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196" w:rsidRDefault="00AA5196" w:rsidP="00DE17B3">
      <w:pPr>
        <w:jc w:val="center"/>
        <w:rPr>
          <w:b/>
          <w:u w:val="single"/>
        </w:rPr>
      </w:pPr>
    </w:p>
    <w:p w:rsidR="00AA5196" w:rsidRPr="00ED368C" w:rsidRDefault="00AA5196" w:rsidP="00DE17B3">
      <w:pPr>
        <w:jc w:val="center"/>
        <w:rPr>
          <w:b/>
          <w:sz w:val="36"/>
          <w:szCs w:val="32"/>
          <w:u w:val="single"/>
        </w:rPr>
      </w:pPr>
      <w:r w:rsidRPr="00ED368C">
        <w:rPr>
          <w:b/>
          <w:sz w:val="36"/>
          <w:szCs w:val="32"/>
          <w:u w:val="single"/>
        </w:rPr>
        <w:t>COP – 21</w:t>
      </w:r>
    </w:p>
    <w:p w:rsidR="00AA5196" w:rsidRPr="00ED368C" w:rsidRDefault="00AA5196" w:rsidP="00DE17B3">
      <w:pPr>
        <w:jc w:val="center"/>
        <w:rPr>
          <w:b/>
          <w:sz w:val="36"/>
          <w:szCs w:val="32"/>
          <w:u w:val="single"/>
        </w:rPr>
      </w:pPr>
      <w:r w:rsidRPr="00ED368C">
        <w:rPr>
          <w:b/>
          <w:sz w:val="36"/>
          <w:szCs w:val="32"/>
          <w:u w:val="single"/>
        </w:rPr>
        <w:t xml:space="preserve">INDIA PAVILION – AGRI CORRIDOR </w:t>
      </w:r>
    </w:p>
    <w:p w:rsidR="00B52C3C" w:rsidRPr="00ED368C" w:rsidRDefault="00DE17B3" w:rsidP="00DE17B3">
      <w:pPr>
        <w:jc w:val="center"/>
        <w:rPr>
          <w:b/>
          <w:sz w:val="36"/>
          <w:szCs w:val="32"/>
          <w:u w:val="single"/>
        </w:rPr>
      </w:pPr>
      <w:r w:rsidRPr="00ED368C">
        <w:rPr>
          <w:b/>
          <w:sz w:val="36"/>
          <w:szCs w:val="32"/>
          <w:u w:val="single"/>
        </w:rPr>
        <w:t>Concept Note</w:t>
      </w:r>
      <w:r w:rsidR="00E919D4" w:rsidRPr="00ED368C">
        <w:rPr>
          <w:b/>
          <w:sz w:val="36"/>
          <w:szCs w:val="32"/>
          <w:u w:val="single"/>
        </w:rPr>
        <w:t xml:space="preserve"> – </w:t>
      </w:r>
    </w:p>
    <w:p w:rsidR="002C6F0B" w:rsidRPr="00ED368C" w:rsidRDefault="00E27E14" w:rsidP="00A1412E">
      <w:pPr>
        <w:jc w:val="center"/>
        <w:rPr>
          <w:rFonts w:ascii="Sylfaen" w:hAnsi="Sylfaen"/>
          <w:b/>
          <w:sz w:val="36"/>
          <w:szCs w:val="32"/>
          <w:u w:val="single"/>
        </w:rPr>
      </w:pPr>
      <w:r w:rsidRPr="00ED368C">
        <w:rPr>
          <w:rFonts w:ascii="Sylfaen" w:hAnsi="Sylfaen"/>
          <w:b/>
          <w:sz w:val="36"/>
          <w:szCs w:val="32"/>
          <w:u w:val="single"/>
        </w:rPr>
        <w:t>CLIMATE RESILIENT</w:t>
      </w:r>
      <w:r w:rsidR="00A1412E" w:rsidRPr="00ED368C">
        <w:rPr>
          <w:rFonts w:ascii="Sylfaen" w:hAnsi="Sylfaen"/>
          <w:b/>
          <w:sz w:val="36"/>
          <w:szCs w:val="32"/>
          <w:u w:val="single"/>
        </w:rPr>
        <w:t xml:space="preserve"> AGRICULTURE – INDIAN PERSPECTIVE</w:t>
      </w:r>
    </w:p>
    <w:p w:rsidR="004B7256" w:rsidRPr="004B7256" w:rsidRDefault="00E27E14" w:rsidP="004B7256">
      <w:pPr>
        <w:rPr>
          <w:rFonts w:ascii="Sylfaen" w:hAnsi="Sylfaen"/>
          <w:b/>
          <w:sz w:val="24"/>
          <w:szCs w:val="24"/>
        </w:rPr>
      </w:pPr>
      <w:r>
        <w:rPr>
          <w:rFonts w:ascii="Sylfaen" w:hAnsi="Sylfaen"/>
          <w:b/>
          <w:sz w:val="24"/>
          <w:szCs w:val="24"/>
        </w:rPr>
        <w:t>What Climate Resilient</w:t>
      </w:r>
      <w:r w:rsidR="004B7256">
        <w:rPr>
          <w:rFonts w:ascii="Sylfaen" w:hAnsi="Sylfaen"/>
          <w:b/>
          <w:sz w:val="24"/>
          <w:szCs w:val="24"/>
        </w:rPr>
        <w:t xml:space="preserve"> </w:t>
      </w:r>
      <w:proofErr w:type="gramStart"/>
      <w:r w:rsidR="004B7256">
        <w:rPr>
          <w:rFonts w:ascii="Sylfaen" w:hAnsi="Sylfaen"/>
          <w:b/>
          <w:sz w:val="24"/>
          <w:szCs w:val="24"/>
        </w:rPr>
        <w:t xml:space="preserve">Agriculture </w:t>
      </w:r>
      <w:r w:rsidR="004B7256" w:rsidRPr="004B7256">
        <w:rPr>
          <w:rFonts w:ascii="Sylfaen" w:hAnsi="Sylfaen"/>
          <w:b/>
          <w:sz w:val="24"/>
          <w:szCs w:val="24"/>
        </w:rPr>
        <w:t xml:space="preserve"> means</w:t>
      </w:r>
      <w:proofErr w:type="gramEnd"/>
      <w:r w:rsidR="004B7256" w:rsidRPr="004B7256">
        <w:rPr>
          <w:rFonts w:ascii="Sylfaen" w:hAnsi="Sylfaen"/>
          <w:b/>
          <w:sz w:val="24"/>
          <w:szCs w:val="24"/>
        </w:rPr>
        <w:t>:</w:t>
      </w:r>
    </w:p>
    <w:p w:rsidR="00B52C3C" w:rsidRPr="004B7256" w:rsidRDefault="001021E6" w:rsidP="004B7256">
      <w:pPr>
        <w:numPr>
          <w:ilvl w:val="0"/>
          <w:numId w:val="8"/>
        </w:numPr>
        <w:rPr>
          <w:rFonts w:ascii="Sylfaen" w:hAnsi="Sylfaen"/>
          <w:sz w:val="24"/>
          <w:szCs w:val="24"/>
        </w:rPr>
      </w:pPr>
      <w:r w:rsidRPr="004B7256">
        <w:rPr>
          <w:rFonts w:ascii="Sylfaen" w:hAnsi="Sylfaen"/>
          <w:sz w:val="24"/>
          <w:szCs w:val="24"/>
        </w:rPr>
        <w:t xml:space="preserve">It contributes to achievement of sustainable development goals </w:t>
      </w:r>
    </w:p>
    <w:p w:rsidR="00B52C3C" w:rsidRDefault="001021E6" w:rsidP="004B7256">
      <w:pPr>
        <w:numPr>
          <w:ilvl w:val="0"/>
          <w:numId w:val="8"/>
        </w:numPr>
        <w:rPr>
          <w:rFonts w:ascii="Sylfaen" w:hAnsi="Sylfaen"/>
          <w:sz w:val="24"/>
          <w:szCs w:val="24"/>
        </w:rPr>
      </w:pPr>
      <w:r w:rsidRPr="004B7256">
        <w:rPr>
          <w:rFonts w:ascii="Sylfaen" w:hAnsi="Sylfaen"/>
          <w:sz w:val="24"/>
          <w:szCs w:val="24"/>
        </w:rPr>
        <w:t xml:space="preserve">It integrates – social, economical and environmental development to meet challenge of </w:t>
      </w:r>
      <w:proofErr w:type="gramStart"/>
      <w:r w:rsidRPr="004B7256">
        <w:rPr>
          <w:rFonts w:ascii="Sylfaen" w:hAnsi="Sylfaen"/>
          <w:sz w:val="24"/>
          <w:szCs w:val="24"/>
        </w:rPr>
        <w:t xml:space="preserve">providing </w:t>
      </w:r>
      <w:r w:rsidR="00A10CAD">
        <w:rPr>
          <w:rFonts w:ascii="Sylfaen" w:hAnsi="Sylfaen"/>
          <w:sz w:val="24"/>
          <w:szCs w:val="24"/>
        </w:rPr>
        <w:t xml:space="preserve"> (</w:t>
      </w:r>
      <w:proofErr w:type="gramEnd"/>
      <w:r w:rsidR="00A10CAD">
        <w:rPr>
          <w:rFonts w:ascii="Sylfaen" w:hAnsi="Sylfaen"/>
          <w:sz w:val="24"/>
          <w:szCs w:val="24"/>
        </w:rPr>
        <w:t xml:space="preserve">a) sustainable </w:t>
      </w:r>
      <w:r w:rsidRPr="004B7256">
        <w:rPr>
          <w:rFonts w:ascii="Sylfaen" w:hAnsi="Sylfaen"/>
          <w:sz w:val="24"/>
          <w:szCs w:val="24"/>
        </w:rPr>
        <w:t xml:space="preserve"> livelihood to farmers (b)  food security to hungry millions,  and  ( c) eradication of poverty.  </w:t>
      </w:r>
    </w:p>
    <w:p w:rsidR="00A10CAD" w:rsidRPr="004B7256" w:rsidRDefault="00A10CAD" w:rsidP="004B7256">
      <w:pPr>
        <w:numPr>
          <w:ilvl w:val="0"/>
          <w:numId w:val="8"/>
        </w:numPr>
        <w:rPr>
          <w:rFonts w:ascii="Sylfaen" w:hAnsi="Sylfaen"/>
          <w:sz w:val="24"/>
          <w:szCs w:val="24"/>
        </w:rPr>
      </w:pPr>
      <w:r>
        <w:rPr>
          <w:rFonts w:ascii="Sylfaen" w:hAnsi="Sylfaen"/>
          <w:sz w:val="24"/>
          <w:szCs w:val="24"/>
        </w:rPr>
        <w:t>It aims that despite of climate change, income of farmers should not decrease. They should have enough to live and</w:t>
      </w:r>
      <w:r w:rsidR="00FA7045">
        <w:rPr>
          <w:rFonts w:ascii="Sylfaen" w:hAnsi="Sylfaen"/>
          <w:sz w:val="24"/>
          <w:szCs w:val="24"/>
        </w:rPr>
        <w:t xml:space="preserve"> their</w:t>
      </w:r>
      <w:r>
        <w:rPr>
          <w:rFonts w:ascii="Sylfaen" w:hAnsi="Sylfaen"/>
          <w:sz w:val="24"/>
          <w:szCs w:val="24"/>
        </w:rPr>
        <w:t xml:space="preserve"> income should gradually increase. </w:t>
      </w:r>
    </w:p>
    <w:p w:rsidR="004B7256" w:rsidRPr="004B7256" w:rsidRDefault="004B7256" w:rsidP="004B7256">
      <w:pPr>
        <w:rPr>
          <w:rFonts w:ascii="Sylfaen" w:hAnsi="Sylfaen"/>
          <w:sz w:val="24"/>
          <w:szCs w:val="24"/>
        </w:rPr>
      </w:pPr>
      <w:r w:rsidRPr="004B7256">
        <w:rPr>
          <w:rFonts w:ascii="Sylfaen" w:hAnsi="Sylfaen"/>
          <w:sz w:val="24"/>
          <w:szCs w:val="24"/>
        </w:rPr>
        <w:t xml:space="preserve">It is composed of four pillars:  </w:t>
      </w:r>
    </w:p>
    <w:p w:rsidR="00B52C3C" w:rsidRPr="004B7256" w:rsidRDefault="001021E6" w:rsidP="004B7256">
      <w:pPr>
        <w:numPr>
          <w:ilvl w:val="0"/>
          <w:numId w:val="9"/>
        </w:numPr>
        <w:rPr>
          <w:rFonts w:ascii="Sylfaen" w:hAnsi="Sylfaen"/>
          <w:sz w:val="24"/>
          <w:szCs w:val="24"/>
        </w:rPr>
      </w:pPr>
      <w:r w:rsidRPr="004B7256">
        <w:rPr>
          <w:rFonts w:ascii="Sylfaen" w:hAnsi="Sylfaen"/>
          <w:sz w:val="24"/>
          <w:szCs w:val="24"/>
        </w:rPr>
        <w:t xml:space="preserve">Sustainably increasing agriculture productivity and income </w:t>
      </w:r>
    </w:p>
    <w:p w:rsidR="00B52C3C" w:rsidRPr="004B7256" w:rsidRDefault="001021E6" w:rsidP="004B7256">
      <w:pPr>
        <w:numPr>
          <w:ilvl w:val="0"/>
          <w:numId w:val="9"/>
        </w:numPr>
        <w:rPr>
          <w:rFonts w:ascii="Sylfaen" w:hAnsi="Sylfaen"/>
          <w:sz w:val="24"/>
          <w:szCs w:val="24"/>
        </w:rPr>
      </w:pPr>
      <w:r w:rsidRPr="004B7256">
        <w:rPr>
          <w:rFonts w:ascii="Sylfaen" w:hAnsi="Sylfaen"/>
          <w:sz w:val="24"/>
          <w:szCs w:val="24"/>
        </w:rPr>
        <w:t xml:space="preserve">Adapting and building resilience to climate change </w:t>
      </w:r>
    </w:p>
    <w:p w:rsidR="00B52C3C" w:rsidRPr="004B7256" w:rsidRDefault="001021E6" w:rsidP="004B7256">
      <w:pPr>
        <w:numPr>
          <w:ilvl w:val="0"/>
          <w:numId w:val="9"/>
        </w:numPr>
        <w:rPr>
          <w:rFonts w:ascii="Sylfaen" w:hAnsi="Sylfaen"/>
          <w:sz w:val="24"/>
          <w:szCs w:val="24"/>
        </w:rPr>
      </w:pPr>
      <w:r w:rsidRPr="004B7256">
        <w:rPr>
          <w:rFonts w:ascii="Sylfaen" w:hAnsi="Sylfaen"/>
          <w:sz w:val="24"/>
          <w:szCs w:val="24"/>
        </w:rPr>
        <w:t>Reducing and / or removing green house gas emission wherever possible</w:t>
      </w:r>
    </w:p>
    <w:p w:rsidR="00B52C3C" w:rsidRPr="004B7256" w:rsidRDefault="001021E6" w:rsidP="004B7256">
      <w:pPr>
        <w:numPr>
          <w:ilvl w:val="0"/>
          <w:numId w:val="9"/>
        </w:numPr>
        <w:rPr>
          <w:rFonts w:ascii="Sylfaen" w:hAnsi="Sylfaen"/>
          <w:sz w:val="24"/>
          <w:szCs w:val="24"/>
        </w:rPr>
      </w:pPr>
      <w:r w:rsidRPr="004B7256">
        <w:rPr>
          <w:rFonts w:ascii="Sylfaen" w:hAnsi="Sylfaen"/>
          <w:sz w:val="24"/>
          <w:szCs w:val="24"/>
        </w:rPr>
        <w:t>It uses agriculture as a major tool for mitigation of GHG – CO</w:t>
      </w:r>
      <w:r w:rsidRPr="004B7256">
        <w:rPr>
          <w:rFonts w:ascii="Sylfaen" w:hAnsi="Sylfaen"/>
          <w:sz w:val="24"/>
          <w:szCs w:val="24"/>
          <w:vertAlign w:val="subscript"/>
        </w:rPr>
        <w:t>2</w:t>
      </w:r>
      <w:r w:rsidRPr="004B7256">
        <w:rPr>
          <w:rFonts w:ascii="Sylfaen" w:hAnsi="Sylfaen"/>
          <w:sz w:val="24"/>
          <w:szCs w:val="24"/>
        </w:rPr>
        <w:t xml:space="preserve"> by laying emphasis on its unique capacity to absorb CO</w:t>
      </w:r>
      <w:r w:rsidRPr="004B7256">
        <w:rPr>
          <w:rFonts w:ascii="Sylfaen" w:hAnsi="Sylfaen"/>
          <w:sz w:val="24"/>
          <w:szCs w:val="24"/>
          <w:vertAlign w:val="subscript"/>
        </w:rPr>
        <w:t>2</w:t>
      </w:r>
      <w:r w:rsidRPr="004B7256">
        <w:rPr>
          <w:rFonts w:ascii="Sylfaen" w:hAnsi="Sylfaen"/>
          <w:sz w:val="24"/>
          <w:szCs w:val="24"/>
        </w:rPr>
        <w:t xml:space="preserve"> and release Oxygen through photosynthesis process. It envisages to achieve this through (a) increased cropping by reducing rain fed areas through integrated water and river basin management (b) expansion of agriculture on wasteland, wetland, degraded fallow areas and urban </w:t>
      </w:r>
      <w:proofErr w:type="gramStart"/>
      <w:r w:rsidRPr="004B7256">
        <w:rPr>
          <w:rFonts w:ascii="Sylfaen" w:hAnsi="Sylfaen"/>
          <w:sz w:val="24"/>
          <w:szCs w:val="24"/>
        </w:rPr>
        <w:t xml:space="preserve">agriculture  </w:t>
      </w:r>
      <w:r w:rsidR="00FA7045">
        <w:rPr>
          <w:rFonts w:ascii="Sylfaen" w:hAnsi="Sylfaen"/>
          <w:sz w:val="24"/>
          <w:szCs w:val="24"/>
        </w:rPr>
        <w:t>(</w:t>
      </w:r>
      <w:proofErr w:type="gramEnd"/>
      <w:r w:rsidR="00FA7045">
        <w:rPr>
          <w:rFonts w:ascii="Sylfaen" w:hAnsi="Sylfaen"/>
          <w:sz w:val="24"/>
          <w:szCs w:val="24"/>
        </w:rPr>
        <w:t>adapted from FAO source book on Climate Smart Agriculture – 2013).</w:t>
      </w:r>
    </w:p>
    <w:p w:rsidR="00A1412E" w:rsidRDefault="00A1412E" w:rsidP="00A1412E">
      <w:pPr>
        <w:jc w:val="both"/>
        <w:rPr>
          <w:rFonts w:ascii="Sylfaen" w:hAnsi="Sylfaen"/>
          <w:b/>
          <w:sz w:val="24"/>
          <w:szCs w:val="24"/>
          <w:u w:val="single"/>
        </w:rPr>
      </w:pPr>
      <w:r w:rsidRPr="00A1412E">
        <w:rPr>
          <w:rFonts w:ascii="Sylfaen" w:hAnsi="Sylfaen"/>
          <w:b/>
          <w:sz w:val="24"/>
          <w:szCs w:val="24"/>
          <w:u w:val="single"/>
        </w:rPr>
        <w:t xml:space="preserve">Background: </w:t>
      </w:r>
    </w:p>
    <w:p w:rsidR="00A1412E" w:rsidRDefault="00277BBB" w:rsidP="00A1412E">
      <w:pPr>
        <w:jc w:val="both"/>
        <w:rPr>
          <w:rFonts w:ascii="Sylfaen" w:hAnsi="Sylfaen"/>
          <w:sz w:val="24"/>
          <w:szCs w:val="24"/>
        </w:rPr>
      </w:pPr>
      <w:r w:rsidRPr="00A1412E">
        <w:rPr>
          <w:rFonts w:ascii="Sylfaen" w:hAnsi="Sylfaen"/>
          <w:sz w:val="24"/>
          <w:szCs w:val="24"/>
        </w:rPr>
        <w:lastRenderedPageBreak/>
        <w:t xml:space="preserve">India </w:t>
      </w:r>
      <w:r>
        <w:rPr>
          <w:rFonts w:ascii="Sylfaen" w:hAnsi="Sylfaen"/>
          <w:sz w:val="24"/>
          <w:szCs w:val="24"/>
        </w:rPr>
        <w:t>when</w:t>
      </w:r>
      <w:r w:rsidR="00361E34">
        <w:rPr>
          <w:rFonts w:ascii="Sylfaen" w:hAnsi="Sylfaen"/>
          <w:sz w:val="24"/>
          <w:szCs w:val="24"/>
        </w:rPr>
        <w:t xml:space="preserve"> it emerged as independent nation in late forties had acute problem of poverty in rural areas (approximately 90%).</w:t>
      </w:r>
      <w:r w:rsidR="00A10CAD">
        <w:rPr>
          <w:rFonts w:ascii="Sylfaen" w:hAnsi="Sylfaen"/>
          <w:sz w:val="24"/>
          <w:szCs w:val="24"/>
        </w:rPr>
        <w:t xml:space="preserve"> India</w:t>
      </w:r>
      <w:proofErr w:type="gramStart"/>
      <w:r w:rsidR="00FA7045">
        <w:rPr>
          <w:rFonts w:ascii="Sylfaen" w:hAnsi="Sylfaen"/>
          <w:sz w:val="24"/>
          <w:szCs w:val="24"/>
        </w:rPr>
        <w:t xml:space="preserve">, </w:t>
      </w:r>
      <w:r w:rsidR="00A10CAD">
        <w:rPr>
          <w:rFonts w:ascii="Sylfaen" w:hAnsi="Sylfaen"/>
          <w:sz w:val="24"/>
          <w:szCs w:val="24"/>
        </w:rPr>
        <w:t xml:space="preserve"> with</w:t>
      </w:r>
      <w:proofErr w:type="gramEnd"/>
      <w:r w:rsidR="00A10CAD">
        <w:rPr>
          <w:rFonts w:ascii="Sylfaen" w:hAnsi="Sylfaen"/>
          <w:sz w:val="24"/>
          <w:szCs w:val="24"/>
        </w:rPr>
        <w:t xml:space="preserve"> agriculture was dependent</w:t>
      </w:r>
      <w:r w:rsidR="00361E34">
        <w:rPr>
          <w:rFonts w:ascii="Sylfaen" w:hAnsi="Sylfaen"/>
          <w:sz w:val="24"/>
          <w:szCs w:val="24"/>
        </w:rPr>
        <w:t xml:space="preserve"> on rain and due </w:t>
      </w:r>
      <w:r w:rsidR="002F7D1A">
        <w:rPr>
          <w:rFonts w:ascii="Sylfaen" w:hAnsi="Sylfaen"/>
          <w:sz w:val="24"/>
          <w:szCs w:val="24"/>
        </w:rPr>
        <w:t>to frequent</w:t>
      </w:r>
      <w:r w:rsidR="00361E34">
        <w:rPr>
          <w:rFonts w:ascii="Sylfaen" w:hAnsi="Sylfaen"/>
          <w:sz w:val="24"/>
          <w:szCs w:val="24"/>
        </w:rPr>
        <w:t xml:space="preserve"> droughts</w:t>
      </w:r>
      <w:r w:rsidR="002F7D1A">
        <w:rPr>
          <w:rFonts w:ascii="Sylfaen" w:hAnsi="Sylfaen"/>
          <w:sz w:val="24"/>
          <w:szCs w:val="24"/>
        </w:rPr>
        <w:t>, needed</w:t>
      </w:r>
      <w:r w:rsidR="00A10CAD">
        <w:rPr>
          <w:rFonts w:ascii="Sylfaen" w:hAnsi="Sylfaen"/>
          <w:sz w:val="24"/>
          <w:szCs w:val="24"/>
        </w:rPr>
        <w:t xml:space="preserve"> to import food grains in initial years. There was </w:t>
      </w:r>
      <w:r w:rsidR="00B4303E">
        <w:rPr>
          <w:rFonts w:ascii="Sylfaen" w:hAnsi="Sylfaen"/>
          <w:sz w:val="24"/>
          <w:szCs w:val="24"/>
        </w:rPr>
        <w:t>“Rationing”</w:t>
      </w:r>
      <w:r w:rsidR="00A10CAD">
        <w:rPr>
          <w:rFonts w:ascii="Sylfaen" w:hAnsi="Sylfaen"/>
          <w:sz w:val="24"/>
          <w:szCs w:val="24"/>
        </w:rPr>
        <w:t xml:space="preserve"> of food and essential commodities. </w:t>
      </w:r>
    </w:p>
    <w:p w:rsidR="00361E34" w:rsidRDefault="00FA7045" w:rsidP="00A1412E">
      <w:pPr>
        <w:jc w:val="both"/>
        <w:rPr>
          <w:rFonts w:ascii="Sylfaen" w:hAnsi="Sylfaen"/>
          <w:sz w:val="24"/>
          <w:szCs w:val="24"/>
        </w:rPr>
      </w:pPr>
      <w:r>
        <w:rPr>
          <w:rFonts w:ascii="Sylfaen" w:hAnsi="Sylfaen"/>
          <w:sz w:val="24"/>
          <w:szCs w:val="24"/>
        </w:rPr>
        <w:t xml:space="preserve">But it </w:t>
      </w:r>
      <w:proofErr w:type="gramStart"/>
      <w:r>
        <w:rPr>
          <w:rFonts w:ascii="Sylfaen" w:hAnsi="Sylfaen"/>
          <w:sz w:val="24"/>
          <w:szCs w:val="24"/>
        </w:rPr>
        <w:t xml:space="preserve">came </w:t>
      </w:r>
      <w:r w:rsidR="00361E34">
        <w:rPr>
          <w:rFonts w:ascii="Sylfaen" w:hAnsi="Sylfaen"/>
          <w:sz w:val="24"/>
          <w:szCs w:val="24"/>
        </w:rPr>
        <w:t xml:space="preserve"> out</w:t>
      </w:r>
      <w:proofErr w:type="gramEnd"/>
      <w:r w:rsidR="00361E34">
        <w:rPr>
          <w:rFonts w:ascii="Sylfaen" w:hAnsi="Sylfaen"/>
          <w:sz w:val="24"/>
          <w:szCs w:val="24"/>
        </w:rPr>
        <w:t xml:space="preserve"> with</w:t>
      </w:r>
      <w:r w:rsidR="002F7D1A">
        <w:rPr>
          <w:rFonts w:ascii="Sylfaen" w:hAnsi="Sylfaen"/>
          <w:sz w:val="24"/>
          <w:szCs w:val="24"/>
        </w:rPr>
        <w:t xml:space="preserve"> overall sustainable growth</w:t>
      </w:r>
      <w:r w:rsidR="00361E34">
        <w:rPr>
          <w:rFonts w:ascii="Sylfaen" w:hAnsi="Sylfaen"/>
          <w:sz w:val="24"/>
          <w:szCs w:val="24"/>
        </w:rPr>
        <w:t xml:space="preserve"> including that of agriculture</w:t>
      </w:r>
      <w:r w:rsidR="002F7D1A">
        <w:rPr>
          <w:rFonts w:ascii="Sylfaen" w:hAnsi="Sylfaen"/>
          <w:sz w:val="24"/>
          <w:szCs w:val="24"/>
        </w:rPr>
        <w:t xml:space="preserve"> which had sustained grow</w:t>
      </w:r>
      <w:r w:rsidR="00277BBB">
        <w:rPr>
          <w:rFonts w:ascii="Sylfaen" w:hAnsi="Sylfaen"/>
          <w:sz w:val="24"/>
          <w:szCs w:val="24"/>
        </w:rPr>
        <w:t>th at 2% - 4% and has met its f</w:t>
      </w:r>
      <w:r w:rsidR="002F7D1A">
        <w:rPr>
          <w:rFonts w:ascii="Sylfaen" w:hAnsi="Sylfaen"/>
          <w:sz w:val="24"/>
          <w:szCs w:val="24"/>
        </w:rPr>
        <w:t>ood security problem. It has had experience of mitigation drought and scarcity.</w:t>
      </w:r>
      <w:r w:rsidR="00A10CAD">
        <w:rPr>
          <w:rFonts w:ascii="Sylfaen" w:hAnsi="Sylfaen"/>
          <w:sz w:val="24"/>
          <w:szCs w:val="24"/>
        </w:rPr>
        <w:t xml:space="preserve"> Now it </w:t>
      </w:r>
      <w:proofErr w:type="gramStart"/>
      <w:r w:rsidR="00A10CAD">
        <w:rPr>
          <w:rFonts w:ascii="Sylfaen" w:hAnsi="Sylfaen"/>
          <w:sz w:val="24"/>
          <w:szCs w:val="24"/>
        </w:rPr>
        <w:t>exports  agri</w:t>
      </w:r>
      <w:proofErr w:type="gramEnd"/>
      <w:r w:rsidR="00A10CAD">
        <w:rPr>
          <w:rFonts w:ascii="Sylfaen" w:hAnsi="Sylfaen"/>
          <w:sz w:val="24"/>
          <w:szCs w:val="24"/>
        </w:rPr>
        <w:t xml:space="preserve">-produces including food grains, meat and dairy products.  </w:t>
      </w:r>
    </w:p>
    <w:p w:rsidR="002F7D1A" w:rsidRDefault="002F7D1A" w:rsidP="00A1412E">
      <w:pPr>
        <w:jc w:val="both"/>
        <w:rPr>
          <w:rFonts w:ascii="Sylfaen" w:hAnsi="Sylfaen"/>
          <w:b/>
          <w:sz w:val="24"/>
          <w:szCs w:val="24"/>
          <w:u w:val="single"/>
        </w:rPr>
      </w:pPr>
      <w:r w:rsidRPr="002F7D1A">
        <w:rPr>
          <w:rFonts w:ascii="Sylfaen" w:hAnsi="Sylfaen"/>
          <w:b/>
          <w:sz w:val="24"/>
          <w:szCs w:val="24"/>
          <w:u w:val="single"/>
        </w:rPr>
        <w:t xml:space="preserve">Climate Change </w:t>
      </w:r>
      <w:r>
        <w:rPr>
          <w:rFonts w:ascii="Sylfaen" w:hAnsi="Sylfaen"/>
          <w:b/>
          <w:sz w:val="24"/>
          <w:szCs w:val="24"/>
          <w:u w:val="single"/>
        </w:rPr>
        <w:t>–</w:t>
      </w:r>
      <w:r w:rsidRPr="002F7D1A">
        <w:rPr>
          <w:rFonts w:ascii="Sylfaen" w:hAnsi="Sylfaen"/>
          <w:b/>
          <w:sz w:val="24"/>
          <w:szCs w:val="24"/>
          <w:u w:val="single"/>
        </w:rPr>
        <w:t xml:space="preserve"> Impacts</w:t>
      </w:r>
      <w:r>
        <w:rPr>
          <w:rFonts w:ascii="Sylfaen" w:hAnsi="Sylfaen"/>
          <w:b/>
          <w:sz w:val="24"/>
          <w:szCs w:val="24"/>
          <w:u w:val="single"/>
        </w:rPr>
        <w:t xml:space="preserve">: </w:t>
      </w:r>
    </w:p>
    <w:p w:rsidR="00C2752B" w:rsidRDefault="002F7D1A" w:rsidP="00C2752B">
      <w:pPr>
        <w:jc w:val="both"/>
        <w:rPr>
          <w:rFonts w:ascii="Sylfaen" w:hAnsi="Sylfaen"/>
          <w:sz w:val="24"/>
          <w:szCs w:val="24"/>
        </w:rPr>
      </w:pPr>
      <w:r>
        <w:rPr>
          <w:rFonts w:ascii="Sylfaen" w:hAnsi="Sylfaen"/>
          <w:b/>
          <w:sz w:val="24"/>
          <w:szCs w:val="24"/>
        </w:rPr>
        <w:t xml:space="preserve">Current Situation: </w:t>
      </w:r>
      <w:r w:rsidR="00474EBC">
        <w:rPr>
          <w:rFonts w:ascii="Sylfaen" w:hAnsi="Sylfaen"/>
          <w:sz w:val="24"/>
          <w:szCs w:val="24"/>
        </w:rPr>
        <w:t xml:space="preserve">In </w:t>
      </w:r>
      <w:r w:rsidR="00277BBB">
        <w:rPr>
          <w:rFonts w:ascii="Sylfaen" w:hAnsi="Sylfaen"/>
          <w:sz w:val="24"/>
          <w:szCs w:val="24"/>
        </w:rPr>
        <w:t>last year</w:t>
      </w:r>
      <w:r>
        <w:rPr>
          <w:rFonts w:ascii="Sylfaen" w:hAnsi="Sylfaen"/>
          <w:sz w:val="24"/>
          <w:szCs w:val="24"/>
        </w:rPr>
        <w:t>, there</w:t>
      </w:r>
      <w:r w:rsidR="00C2752B">
        <w:rPr>
          <w:rFonts w:ascii="Sylfaen" w:hAnsi="Sylfaen"/>
          <w:sz w:val="24"/>
          <w:szCs w:val="24"/>
        </w:rPr>
        <w:t xml:space="preserve"> was decline in food production and </w:t>
      </w:r>
      <w:proofErr w:type="gramStart"/>
      <w:r w:rsidR="00C2752B">
        <w:rPr>
          <w:rFonts w:ascii="Sylfaen" w:hAnsi="Sylfaen"/>
          <w:sz w:val="24"/>
          <w:szCs w:val="24"/>
        </w:rPr>
        <w:t xml:space="preserve">in </w:t>
      </w:r>
      <w:r>
        <w:rPr>
          <w:rFonts w:ascii="Sylfaen" w:hAnsi="Sylfaen"/>
          <w:sz w:val="24"/>
          <w:szCs w:val="24"/>
        </w:rPr>
        <w:t xml:space="preserve"> the</w:t>
      </w:r>
      <w:proofErr w:type="gramEnd"/>
      <w:r>
        <w:rPr>
          <w:rFonts w:ascii="Sylfaen" w:hAnsi="Sylfaen"/>
          <w:sz w:val="24"/>
          <w:szCs w:val="24"/>
        </w:rPr>
        <w:t xml:space="preserve"> current year same may happen due to recurrent drought. </w:t>
      </w:r>
    </w:p>
    <w:p w:rsidR="00C2752B" w:rsidRPr="00C2752B" w:rsidRDefault="00C2752B" w:rsidP="00C2752B">
      <w:pPr>
        <w:jc w:val="both"/>
        <w:rPr>
          <w:rFonts w:ascii="Sylfaen" w:hAnsi="Sylfaen"/>
          <w:b/>
          <w:sz w:val="24"/>
          <w:szCs w:val="24"/>
        </w:rPr>
      </w:pPr>
      <w:r w:rsidRPr="00C2752B">
        <w:rPr>
          <w:rFonts w:ascii="Sylfaen" w:hAnsi="Sylfaen"/>
          <w:b/>
          <w:sz w:val="24"/>
          <w:szCs w:val="24"/>
        </w:rPr>
        <w:t xml:space="preserve">Climate </w:t>
      </w:r>
      <w:r w:rsidR="00E27E14">
        <w:rPr>
          <w:rFonts w:ascii="Sylfaen" w:hAnsi="Sylfaen"/>
          <w:b/>
          <w:sz w:val="24"/>
          <w:szCs w:val="24"/>
        </w:rPr>
        <w:t xml:space="preserve">Resilient Agriculture </w:t>
      </w:r>
      <w:proofErr w:type="gramStart"/>
      <w:r w:rsidR="00E27E14">
        <w:rPr>
          <w:rFonts w:ascii="Sylfaen" w:hAnsi="Sylfaen"/>
          <w:b/>
          <w:sz w:val="24"/>
          <w:szCs w:val="24"/>
        </w:rPr>
        <w:t>-  Indian</w:t>
      </w:r>
      <w:proofErr w:type="gramEnd"/>
      <w:r w:rsidR="00E27E14">
        <w:rPr>
          <w:rFonts w:ascii="Sylfaen" w:hAnsi="Sylfaen"/>
          <w:b/>
          <w:sz w:val="24"/>
          <w:szCs w:val="24"/>
        </w:rPr>
        <w:t xml:space="preserve"> perspective</w:t>
      </w:r>
    </w:p>
    <w:p w:rsidR="002F7D1A" w:rsidRPr="00C2752B" w:rsidRDefault="002F7D1A" w:rsidP="00C2752B">
      <w:pPr>
        <w:pStyle w:val="ListParagraph"/>
        <w:numPr>
          <w:ilvl w:val="0"/>
          <w:numId w:val="10"/>
        </w:numPr>
        <w:jc w:val="both"/>
        <w:rPr>
          <w:rFonts w:ascii="Sylfaen" w:hAnsi="Sylfaen"/>
          <w:sz w:val="24"/>
          <w:szCs w:val="24"/>
        </w:rPr>
      </w:pPr>
      <w:r w:rsidRPr="00C2752B">
        <w:rPr>
          <w:rFonts w:ascii="Sylfaen" w:hAnsi="Sylfaen"/>
          <w:sz w:val="24"/>
          <w:szCs w:val="24"/>
        </w:rPr>
        <w:t>Climate Resilient Agriculture Programme</w:t>
      </w:r>
      <w:r w:rsidR="00C2752B">
        <w:rPr>
          <w:rFonts w:ascii="Sylfaen" w:hAnsi="Sylfaen"/>
          <w:sz w:val="24"/>
          <w:szCs w:val="24"/>
        </w:rPr>
        <w:t xml:space="preserve"> – NICRA –</w:t>
      </w:r>
      <w:r w:rsidR="003D0DDA">
        <w:rPr>
          <w:rFonts w:ascii="Sylfaen" w:hAnsi="Sylfaen"/>
          <w:sz w:val="24"/>
          <w:szCs w:val="24"/>
        </w:rPr>
        <w:t xml:space="preserve"> research, develo</w:t>
      </w:r>
      <w:r w:rsidR="00E27E14">
        <w:rPr>
          <w:rFonts w:ascii="Sylfaen" w:hAnsi="Sylfaen"/>
          <w:sz w:val="24"/>
          <w:szCs w:val="24"/>
        </w:rPr>
        <w:t xml:space="preserve">pment and extension </w:t>
      </w:r>
      <w:proofErr w:type="gramStart"/>
      <w:r w:rsidR="00E27E14">
        <w:rPr>
          <w:rFonts w:ascii="Sylfaen" w:hAnsi="Sylfaen"/>
          <w:sz w:val="24"/>
          <w:szCs w:val="24"/>
        </w:rPr>
        <w:t xml:space="preserve">programme </w:t>
      </w:r>
      <w:r w:rsidR="003D0DDA">
        <w:rPr>
          <w:rFonts w:ascii="Sylfaen" w:hAnsi="Sylfaen"/>
          <w:sz w:val="24"/>
          <w:szCs w:val="24"/>
        </w:rPr>
        <w:t xml:space="preserve"> have</w:t>
      </w:r>
      <w:proofErr w:type="gramEnd"/>
      <w:r w:rsidR="003D0DDA">
        <w:rPr>
          <w:rFonts w:ascii="Sylfaen" w:hAnsi="Sylfaen"/>
          <w:sz w:val="24"/>
          <w:szCs w:val="24"/>
        </w:rPr>
        <w:t xml:space="preserve"> innovative approach to meet challenges of climate change with total budget Indian rupees 1 billion for five year period. </w:t>
      </w:r>
      <w:r w:rsidR="00FA7045">
        <w:rPr>
          <w:rFonts w:ascii="Sylfaen" w:hAnsi="Sylfaen"/>
          <w:sz w:val="24"/>
          <w:szCs w:val="24"/>
        </w:rPr>
        <w:t xml:space="preserve"> This is a Government</w:t>
      </w:r>
      <w:r w:rsidR="00E27E14">
        <w:rPr>
          <w:rFonts w:ascii="Sylfaen" w:hAnsi="Sylfaen"/>
          <w:sz w:val="24"/>
          <w:szCs w:val="24"/>
        </w:rPr>
        <w:t xml:space="preserve"> of </w:t>
      </w:r>
      <w:proofErr w:type="gramStart"/>
      <w:r w:rsidR="00E27E14">
        <w:rPr>
          <w:rFonts w:ascii="Sylfaen" w:hAnsi="Sylfaen"/>
          <w:sz w:val="24"/>
          <w:szCs w:val="24"/>
        </w:rPr>
        <w:t xml:space="preserve">India’s </w:t>
      </w:r>
      <w:r w:rsidR="00FA7045">
        <w:rPr>
          <w:rFonts w:ascii="Sylfaen" w:hAnsi="Sylfaen"/>
          <w:sz w:val="24"/>
          <w:szCs w:val="24"/>
        </w:rPr>
        <w:t xml:space="preserve"> initiative</w:t>
      </w:r>
      <w:proofErr w:type="gramEnd"/>
      <w:r w:rsidR="00FA7045">
        <w:rPr>
          <w:rFonts w:ascii="Sylfaen" w:hAnsi="Sylfaen"/>
          <w:sz w:val="24"/>
          <w:szCs w:val="24"/>
        </w:rPr>
        <w:t xml:space="preserve">. </w:t>
      </w:r>
    </w:p>
    <w:p w:rsidR="002F7D1A" w:rsidRDefault="00E27E14" w:rsidP="002F7D1A">
      <w:pPr>
        <w:pStyle w:val="ListParagraph"/>
        <w:numPr>
          <w:ilvl w:val="0"/>
          <w:numId w:val="1"/>
        </w:numPr>
        <w:jc w:val="both"/>
        <w:rPr>
          <w:rFonts w:ascii="Sylfaen" w:hAnsi="Sylfaen"/>
          <w:sz w:val="24"/>
          <w:szCs w:val="24"/>
        </w:rPr>
      </w:pPr>
      <w:r>
        <w:rPr>
          <w:rFonts w:ascii="Sylfaen" w:hAnsi="Sylfaen"/>
          <w:sz w:val="24"/>
          <w:szCs w:val="24"/>
        </w:rPr>
        <w:t>Climate Resilient</w:t>
      </w:r>
      <w:r w:rsidR="002F7D1A">
        <w:rPr>
          <w:rFonts w:ascii="Sylfaen" w:hAnsi="Sylfaen"/>
          <w:sz w:val="24"/>
          <w:szCs w:val="24"/>
        </w:rPr>
        <w:t xml:space="preserve"> Agriculture adaptation  - mitigation</w:t>
      </w:r>
      <w:r w:rsidR="003D0DDA" w:rsidRPr="003D0DDA">
        <w:rPr>
          <w:rFonts w:ascii="Sylfaen" w:hAnsi="Sylfaen"/>
          <w:sz w:val="24"/>
          <w:szCs w:val="24"/>
        </w:rPr>
        <w:t xml:space="preserve"> </w:t>
      </w:r>
      <w:r w:rsidR="003D0DDA">
        <w:rPr>
          <w:rFonts w:ascii="Sylfaen" w:hAnsi="Sylfaen"/>
          <w:sz w:val="24"/>
          <w:szCs w:val="24"/>
        </w:rPr>
        <w:t>practices – success stories</w:t>
      </w:r>
    </w:p>
    <w:p w:rsidR="002F7D1A" w:rsidRDefault="002F7D1A" w:rsidP="002F7D1A">
      <w:pPr>
        <w:pStyle w:val="ListParagraph"/>
        <w:numPr>
          <w:ilvl w:val="0"/>
          <w:numId w:val="1"/>
        </w:numPr>
        <w:jc w:val="both"/>
        <w:rPr>
          <w:rFonts w:ascii="Sylfaen" w:hAnsi="Sylfaen"/>
          <w:sz w:val="24"/>
          <w:szCs w:val="24"/>
        </w:rPr>
      </w:pPr>
      <w:r>
        <w:rPr>
          <w:rFonts w:ascii="Sylfaen" w:hAnsi="Sylfaen"/>
          <w:sz w:val="24"/>
          <w:szCs w:val="24"/>
        </w:rPr>
        <w:t>Soil Health</w:t>
      </w:r>
      <w:r w:rsidR="00E27E14">
        <w:rPr>
          <w:rFonts w:ascii="Sylfaen" w:hAnsi="Sylfaen"/>
          <w:sz w:val="24"/>
          <w:szCs w:val="24"/>
        </w:rPr>
        <w:t xml:space="preserve"> Card for every farmer for selection of crops which can be sustained by his land.</w:t>
      </w:r>
    </w:p>
    <w:p w:rsidR="002F7D1A" w:rsidRPr="00AA5196" w:rsidRDefault="00E27E14" w:rsidP="00AA5196">
      <w:pPr>
        <w:pStyle w:val="ListParagraph"/>
        <w:numPr>
          <w:ilvl w:val="0"/>
          <w:numId w:val="1"/>
        </w:numPr>
        <w:jc w:val="both"/>
        <w:rPr>
          <w:rFonts w:ascii="Sylfaen" w:hAnsi="Sylfaen"/>
          <w:sz w:val="24"/>
          <w:szCs w:val="24"/>
        </w:rPr>
      </w:pPr>
      <w:r>
        <w:rPr>
          <w:rFonts w:ascii="Sylfaen" w:hAnsi="Sylfaen"/>
          <w:sz w:val="24"/>
          <w:szCs w:val="24"/>
        </w:rPr>
        <w:t>Integ</w:t>
      </w:r>
      <w:r w:rsidR="00AA5196">
        <w:rPr>
          <w:rFonts w:ascii="Sylfaen" w:hAnsi="Sylfaen"/>
          <w:sz w:val="24"/>
          <w:szCs w:val="24"/>
        </w:rPr>
        <w:t>rat</w:t>
      </w:r>
      <w:r w:rsidR="001843A4">
        <w:rPr>
          <w:rFonts w:ascii="Sylfaen" w:hAnsi="Sylfaen"/>
          <w:sz w:val="24"/>
          <w:szCs w:val="24"/>
        </w:rPr>
        <w:t>ed water management approach</w:t>
      </w:r>
      <w:r w:rsidR="00AA5196">
        <w:rPr>
          <w:rFonts w:ascii="Sylfaen" w:hAnsi="Sylfaen"/>
          <w:sz w:val="24"/>
          <w:szCs w:val="24"/>
        </w:rPr>
        <w:t xml:space="preserve"> Government of India’s initiative </w:t>
      </w:r>
      <w:proofErr w:type="gramStart"/>
      <w:r w:rsidR="00AA5196">
        <w:rPr>
          <w:rFonts w:ascii="Sylfaen" w:hAnsi="Sylfaen"/>
          <w:sz w:val="24"/>
          <w:szCs w:val="24"/>
        </w:rPr>
        <w:t xml:space="preserve">- </w:t>
      </w:r>
      <w:r>
        <w:rPr>
          <w:rFonts w:ascii="Sylfaen" w:hAnsi="Sylfaen"/>
          <w:sz w:val="24"/>
          <w:szCs w:val="24"/>
        </w:rPr>
        <w:t xml:space="preserve"> </w:t>
      </w:r>
      <w:r w:rsidR="00AA5196" w:rsidRPr="00AA5196">
        <w:rPr>
          <w:rFonts w:ascii="Sylfaen" w:hAnsi="Sylfaen"/>
          <w:sz w:val="24"/>
          <w:szCs w:val="24"/>
        </w:rPr>
        <w:t>c</w:t>
      </w:r>
      <w:r w:rsidR="002F7D1A" w:rsidRPr="00AA5196">
        <w:rPr>
          <w:rFonts w:ascii="Sylfaen" w:hAnsi="Sylfaen"/>
          <w:sz w:val="24"/>
          <w:szCs w:val="24"/>
        </w:rPr>
        <w:t>onservation</w:t>
      </w:r>
      <w:proofErr w:type="gramEnd"/>
      <w:r w:rsidR="002F7D1A" w:rsidRPr="00AA5196">
        <w:rPr>
          <w:rFonts w:ascii="Sylfaen" w:hAnsi="Sylfaen"/>
          <w:sz w:val="24"/>
          <w:szCs w:val="24"/>
        </w:rPr>
        <w:t xml:space="preserve"> of water, check dams, watershed, drip irrigation, integrated</w:t>
      </w:r>
      <w:r w:rsidR="003D0DDA" w:rsidRPr="00AA5196">
        <w:rPr>
          <w:rFonts w:ascii="Sylfaen" w:hAnsi="Sylfaen"/>
          <w:sz w:val="24"/>
          <w:szCs w:val="24"/>
        </w:rPr>
        <w:t xml:space="preserve"> river basin management – River </w:t>
      </w:r>
      <w:r w:rsidR="00AA5196">
        <w:rPr>
          <w:rFonts w:ascii="Sylfaen" w:hAnsi="Sylfaen"/>
          <w:sz w:val="24"/>
          <w:szCs w:val="24"/>
        </w:rPr>
        <w:t xml:space="preserve">basin management – case study of </w:t>
      </w:r>
      <w:proofErr w:type="spellStart"/>
      <w:r w:rsidR="00AA5196">
        <w:rPr>
          <w:rFonts w:ascii="Sylfaen" w:hAnsi="Sylfaen"/>
          <w:sz w:val="24"/>
          <w:szCs w:val="24"/>
        </w:rPr>
        <w:t>Rukmavati</w:t>
      </w:r>
      <w:proofErr w:type="spellEnd"/>
      <w:r w:rsidR="00AA5196">
        <w:rPr>
          <w:rFonts w:ascii="Sylfaen" w:hAnsi="Sylfaen"/>
          <w:sz w:val="24"/>
          <w:szCs w:val="24"/>
        </w:rPr>
        <w:t xml:space="preserve"> River Basin – Kutch, Gujarat. </w:t>
      </w:r>
    </w:p>
    <w:p w:rsidR="002F7D1A" w:rsidRDefault="002F7D1A" w:rsidP="002F7D1A">
      <w:pPr>
        <w:pStyle w:val="ListParagraph"/>
        <w:numPr>
          <w:ilvl w:val="0"/>
          <w:numId w:val="1"/>
        </w:numPr>
        <w:jc w:val="both"/>
        <w:rPr>
          <w:rFonts w:ascii="Sylfaen" w:hAnsi="Sylfaen"/>
          <w:sz w:val="24"/>
          <w:szCs w:val="24"/>
        </w:rPr>
      </w:pPr>
      <w:r>
        <w:rPr>
          <w:rFonts w:ascii="Sylfaen" w:hAnsi="Sylfaen"/>
          <w:sz w:val="24"/>
          <w:szCs w:val="24"/>
        </w:rPr>
        <w:t>Weather forecasting and</w:t>
      </w:r>
      <w:r w:rsidR="00AD2363">
        <w:rPr>
          <w:rFonts w:ascii="Sylfaen" w:hAnsi="Sylfaen"/>
          <w:sz w:val="24"/>
          <w:szCs w:val="24"/>
        </w:rPr>
        <w:t xml:space="preserve"> Agro Advisory at Block level  with </w:t>
      </w:r>
      <w:r>
        <w:rPr>
          <w:rFonts w:ascii="Sylfaen" w:hAnsi="Sylfaen"/>
          <w:sz w:val="24"/>
          <w:szCs w:val="24"/>
        </w:rPr>
        <w:t>Indian Metrological Department initiatives</w:t>
      </w:r>
    </w:p>
    <w:p w:rsidR="002F7D1A" w:rsidRDefault="002F7D1A" w:rsidP="002F7D1A">
      <w:pPr>
        <w:pStyle w:val="ListParagraph"/>
        <w:numPr>
          <w:ilvl w:val="0"/>
          <w:numId w:val="1"/>
        </w:numPr>
        <w:jc w:val="both"/>
        <w:rPr>
          <w:rFonts w:ascii="Sylfaen" w:hAnsi="Sylfaen"/>
          <w:sz w:val="24"/>
          <w:szCs w:val="24"/>
        </w:rPr>
      </w:pPr>
      <w:r>
        <w:rPr>
          <w:rFonts w:ascii="Sylfaen" w:hAnsi="Sylfaen"/>
          <w:sz w:val="24"/>
          <w:szCs w:val="24"/>
        </w:rPr>
        <w:t xml:space="preserve">Livestock management including shelters for </w:t>
      </w:r>
      <w:r w:rsidR="000426C3">
        <w:rPr>
          <w:rFonts w:ascii="Sylfaen" w:hAnsi="Sylfaen"/>
          <w:sz w:val="24"/>
          <w:szCs w:val="24"/>
        </w:rPr>
        <w:t>livestock</w:t>
      </w:r>
      <w:r w:rsidR="003D0DDA">
        <w:rPr>
          <w:rFonts w:ascii="Sylfaen" w:hAnsi="Sylfaen"/>
          <w:sz w:val="24"/>
          <w:szCs w:val="24"/>
        </w:rPr>
        <w:t xml:space="preserve"> in community </w:t>
      </w:r>
      <w:proofErr w:type="gramStart"/>
      <w:r w:rsidR="003D0DDA">
        <w:rPr>
          <w:rFonts w:ascii="Sylfaen" w:hAnsi="Sylfaen"/>
          <w:sz w:val="24"/>
          <w:szCs w:val="24"/>
        </w:rPr>
        <w:t>grazing  land</w:t>
      </w:r>
      <w:proofErr w:type="gramEnd"/>
      <w:r w:rsidR="003D0DDA">
        <w:rPr>
          <w:rFonts w:ascii="Sylfaen" w:hAnsi="Sylfaen"/>
          <w:sz w:val="24"/>
          <w:szCs w:val="24"/>
        </w:rPr>
        <w:t xml:space="preserve"> </w:t>
      </w:r>
      <w:r w:rsidR="00E27E14">
        <w:rPr>
          <w:rFonts w:ascii="Sylfaen" w:hAnsi="Sylfaen"/>
          <w:sz w:val="24"/>
          <w:szCs w:val="24"/>
        </w:rPr>
        <w:t xml:space="preserve"> and community and individual Bio-gas plants to mitigate methane emissions. </w:t>
      </w:r>
    </w:p>
    <w:p w:rsidR="004E6694" w:rsidRDefault="004E6694" w:rsidP="004E6694">
      <w:pPr>
        <w:pStyle w:val="ListParagraph"/>
        <w:numPr>
          <w:ilvl w:val="0"/>
          <w:numId w:val="1"/>
        </w:numPr>
        <w:jc w:val="both"/>
        <w:rPr>
          <w:rFonts w:ascii="Sylfaen" w:hAnsi="Sylfaen"/>
          <w:sz w:val="24"/>
          <w:szCs w:val="24"/>
        </w:rPr>
      </w:pPr>
      <w:r>
        <w:rPr>
          <w:rFonts w:ascii="Sylfaen" w:hAnsi="Sylfaen"/>
          <w:sz w:val="24"/>
          <w:szCs w:val="24"/>
        </w:rPr>
        <w:t xml:space="preserve">Micro </w:t>
      </w:r>
      <w:proofErr w:type="gramStart"/>
      <w:r>
        <w:rPr>
          <w:rFonts w:ascii="Sylfaen" w:hAnsi="Sylfaen"/>
          <w:sz w:val="24"/>
          <w:szCs w:val="24"/>
        </w:rPr>
        <w:t>enterprises :</w:t>
      </w:r>
      <w:proofErr w:type="gramEnd"/>
      <w:r>
        <w:rPr>
          <w:rFonts w:ascii="Sylfaen" w:hAnsi="Sylfaen"/>
          <w:sz w:val="24"/>
          <w:szCs w:val="24"/>
        </w:rPr>
        <w:t xml:space="preserve"> rural youth – bankable scheme, local level enterprises</w:t>
      </w:r>
      <w:r w:rsidR="00AA5196">
        <w:rPr>
          <w:rFonts w:ascii="Sylfaen" w:hAnsi="Sylfaen"/>
          <w:sz w:val="24"/>
          <w:szCs w:val="24"/>
        </w:rPr>
        <w:t xml:space="preserve"> – multiple skill initiative.</w:t>
      </w:r>
    </w:p>
    <w:p w:rsidR="004E6694" w:rsidRPr="000A42B6" w:rsidRDefault="004E6694" w:rsidP="004E6694">
      <w:pPr>
        <w:pStyle w:val="ListParagraph"/>
        <w:numPr>
          <w:ilvl w:val="0"/>
          <w:numId w:val="1"/>
        </w:numPr>
        <w:jc w:val="both"/>
        <w:rPr>
          <w:rFonts w:ascii="Sylfaen" w:hAnsi="Sylfaen"/>
          <w:sz w:val="24"/>
          <w:szCs w:val="24"/>
        </w:rPr>
      </w:pPr>
      <w:r>
        <w:rPr>
          <w:rFonts w:ascii="Sylfaen" w:hAnsi="Sylfaen"/>
          <w:sz w:val="24"/>
          <w:szCs w:val="24"/>
        </w:rPr>
        <w:t>Multiple source of i</w:t>
      </w:r>
      <w:r w:rsidR="00AA5196">
        <w:rPr>
          <w:rFonts w:ascii="Sylfaen" w:hAnsi="Sylfaen"/>
          <w:sz w:val="24"/>
          <w:szCs w:val="24"/>
        </w:rPr>
        <w:t xml:space="preserve">ncome  to </w:t>
      </w:r>
      <w:r w:rsidR="00E27E14">
        <w:rPr>
          <w:rFonts w:ascii="Sylfaen" w:hAnsi="Sylfaen"/>
          <w:sz w:val="24"/>
          <w:szCs w:val="24"/>
        </w:rPr>
        <w:t xml:space="preserve">farmers: </w:t>
      </w:r>
      <w:r>
        <w:rPr>
          <w:rFonts w:ascii="Sylfaen" w:hAnsi="Sylfaen"/>
          <w:sz w:val="24"/>
          <w:szCs w:val="24"/>
        </w:rPr>
        <w:t>if one fails</w:t>
      </w:r>
      <w:r w:rsidR="00AA5196">
        <w:rPr>
          <w:rFonts w:ascii="Sylfaen" w:hAnsi="Sylfaen"/>
          <w:sz w:val="24"/>
          <w:szCs w:val="24"/>
        </w:rPr>
        <w:t xml:space="preserve">, the </w:t>
      </w:r>
      <w:r>
        <w:rPr>
          <w:rFonts w:ascii="Sylfaen" w:hAnsi="Sylfaen"/>
          <w:sz w:val="24"/>
          <w:szCs w:val="24"/>
        </w:rPr>
        <w:t xml:space="preserve"> family can survive on </w:t>
      </w:r>
      <w:r w:rsidR="008E3CCB">
        <w:rPr>
          <w:rFonts w:ascii="Sylfaen" w:hAnsi="Sylfaen"/>
          <w:sz w:val="24"/>
          <w:szCs w:val="24"/>
        </w:rPr>
        <w:t xml:space="preserve">the </w:t>
      </w:r>
      <w:r>
        <w:rPr>
          <w:rFonts w:ascii="Sylfaen" w:hAnsi="Sylfaen"/>
          <w:sz w:val="24"/>
          <w:szCs w:val="24"/>
        </w:rPr>
        <w:t xml:space="preserve">other </w:t>
      </w:r>
    </w:p>
    <w:p w:rsidR="00AD2363" w:rsidRDefault="00AD2363" w:rsidP="00AD2363">
      <w:pPr>
        <w:pStyle w:val="ListParagraph"/>
        <w:numPr>
          <w:ilvl w:val="0"/>
          <w:numId w:val="1"/>
        </w:numPr>
        <w:jc w:val="both"/>
        <w:rPr>
          <w:rFonts w:ascii="Sylfaen" w:hAnsi="Sylfaen"/>
          <w:sz w:val="24"/>
          <w:szCs w:val="24"/>
        </w:rPr>
      </w:pPr>
      <w:r>
        <w:rPr>
          <w:rFonts w:ascii="Sylfaen" w:hAnsi="Sylfaen"/>
          <w:sz w:val="24"/>
          <w:szCs w:val="24"/>
        </w:rPr>
        <w:t xml:space="preserve">Involvement of public leadership in Climate </w:t>
      </w:r>
      <w:proofErr w:type="gramStart"/>
      <w:r w:rsidR="00E27E14">
        <w:rPr>
          <w:rFonts w:ascii="Sylfaen" w:hAnsi="Sylfaen"/>
          <w:sz w:val="24"/>
          <w:szCs w:val="24"/>
        </w:rPr>
        <w:t xml:space="preserve">Resilient </w:t>
      </w:r>
      <w:r>
        <w:rPr>
          <w:rFonts w:ascii="Sylfaen" w:hAnsi="Sylfaen"/>
          <w:sz w:val="24"/>
          <w:szCs w:val="24"/>
        </w:rPr>
        <w:t xml:space="preserve"> Agriculture</w:t>
      </w:r>
      <w:proofErr w:type="gramEnd"/>
      <w:r>
        <w:rPr>
          <w:rFonts w:ascii="Sylfaen" w:hAnsi="Sylfaen"/>
          <w:sz w:val="24"/>
          <w:szCs w:val="24"/>
        </w:rPr>
        <w:t xml:space="preserve"> approach – </w:t>
      </w:r>
      <w:proofErr w:type="spellStart"/>
      <w:r>
        <w:rPr>
          <w:rFonts w:ascii="Sylfaen" w:hAnsi="Sylfaen"/>
          <w:sz w:val="24"/>
          <w:szCs w:val="24"/>
        </w:rPr>
        <w:t>Krishi</w:t>
      </w:r>
      <w:proofErr w:type="spellEnd"/>
      <w:r>
        <w:rPr>
          <w:rFonts w:ascii="Sylfaen" w:hAnsi="Sylfaen"/>
          <w:sz w:val="24"/>
          <w:szCs w:val="24"/>
        </w:rPr>
        <w:t xml:space="preserve"> </w:t>
      </w:r>
      <w:proofErr w:type="spellStart"/>
      <w:r>
        <w:rPr>
          <w:rFonts w:ascii="Sylfaen" w:hAnsi="Sylfaen"/>
          <w:sz w:val="24"/>
          <w:szCs w:val="24"/>
        </w:rPr>
        <w:t>Maholsav</w:t>
      </w:r>
      <w:proofErr w:type="spellEnd"/>
      <w:r>
        <w:rPr>
          <w:rFonts w:ascii="Sylfaen" w:hAnsi="Sylfaen"/>
          <w:sz w:val="24"/>
          <w:szCs w:val="24"/>
        </w:rPr>
        <w:t xml:space="preserve"> approach </w:t>
      </w:r>
      <w:r w:rsidR="00E27E14">
        <w:rPr>
          <w:rFonts w:ascii="Sylfaen" w:hAnsi="Sylfaen"/>
          <w:sz w:val="24"/>
          <w:szCs w:val="24"/>
        </w:rPr>
        <w:t xml:space="preserve"> of Gujarat </w:t>
      </w:r>
      <w:r>
        <w:rPr>
          <w:rFonts w:ascii="Sylfaen" w:hAnsi="Sylfaen"/>
          <w:sz w:val="24"/>
          <w:szCs w:val="24"/>
        </w:rPr>
        <w:t xml:space="preserve">– </w:t>
      </w:r>
      <w:r w:rsidR="00E27E14">
        <w:rPr>
          <w:rFonts w:ascii="Sylfaen" w:hAnsi="Sylfaen"/>
          <w:sz w:val="24"/>
          <w:szCs w:val="24"/>
        </w:rPr>
        <w:t xml:space="preserve"> A </w:t>
      </w:r>
      <w:r>
        <w:rPr>
          <w:rFonts w:ascii="Sylfaen" w:hAnsi="Sylfaen"/>
          <w:sz w:val="24"/>
          <w:szCs w:val="24"/>
        </w:rPr>
        <w:t>case study.</w:t>
      </w:r>
    </w:p>
    <w:p w:rsidR="00AD2363" w:rsidRDefault="00AD2363" w:rsidP="00AD2363">
      <w:pPr>
        <w:pStyle w:val="ListParagraph"/>
        <w:numPr>
          <w:ilvl w:val="0"/>
          <w:numId w:val="1"/>
        </w:numPr>
        <w:jc w:val="both"/>
        <w:rPr>
          <w:rFonts w:ascii="Sylfaen" w:hAnsi="Sylfaen"/>
          <w:sz w:val="24"/>
          <w:szCs w:val="24"/>
        </w:rPr>
      </w:pPr>
      <w:r>
        <w:rPr>
          <w:rFonts w:ascii="Sylfaen" w:hAnsi="Sylfaen"/>
          <w:sz w:val="24"/>
          <w:szCs w:val="24"/>
        </w:rPr>
        <w:lastRenderedPageBreak/>
        <w:t>Empowering woman farmers.</w:t>
      </w:r>
    </w:p>
    <w:p w:rsidR="004E6694" w:rsidRDefault="00FA7045" w:rsidP="004E6694">
      <w:pPr>
        <w:pStyle w:val="ListParagraph"/>
        <w:numPr>
          <w:ilvl w:val="0"/>
          <w:numId w:val="1"/>
        </w:numPr>
        <w:jc w:val="both"/>
        <w:rPr>
          <w:rFonts w:ascii="Sylfaen" w:hAnsi="Sylfaen"/>
          <w:sz w:val="24"/>
          <w:szCs w:val="24"/>
        </w:rPr>
      </w:pPr>
      <w:r w:rsidRPr="00FA7045">
        <w:rPr>
          <w:rFonts w:ascii="Sylfaen" w:hAnsi="Sylfaen"/>
          <w:sz w:val="24"/>
          <w:szCs w:val="24"/>
        </w:rPr>
        <w:t>Use of Science and Technology in agriculture</w:t>
      </w:r>
      <w:r w:rsidR="00B85937">
        <w:rPr>
          <w:rFonts w:ascii="Sylfaen" w:hAnsi="Sylfaen"/>
          <w:sz w:val="24"/>
          <w:szCs w:val="24"/>
        </w:rPr>
        <w:t xml:space="preserve"> and</w:t>
      </w:r>
      <w:r w:rsidR="00E27E14">
        <w:rPr>
          <w:rFonts w:ascii="Sylfaen" w:hAnsi="Sylfaen"/>
          <w:sz w:val="24"/>
          <w:szCs w:val="24"/>
        </w:rPr>
        <w:t xml:space="preserve"> promoting </w:t>
      </w:r>
      <w:r w:rsidR="00B85937">
        <w:rPr>
          <w:rFonts w:ascii="Sylfaen" w:hAnsi="Sylfaen"/>
          <w:sz w:val="24"/>
          <w:szCs w:val="24"/>
        </w:rPr>
        <w:t xml:space="preserve"> </w:t>
      </w:r>
      <w:r w:rsidRPr="00FA7045">
        <w:rPr>
          <w:rFonts w:ascii="Sylfaen" w:hAnsi="Sylfaen"/>
          <w:sz w:val="24"/>
          <w:szCs w:val="24"/>
        </w:rPr>
        <w:t xml:space="preserve"> protected agriculture</w:t>
      </w:r>
    </w:p>
    <w:p w:rsidR="00FA7045" w:rsidRDefault="00FA7045" w:rsidP="00FA7045">
      <w:pPr>
        <w:pStyle w:val="ListParagraph"/>
        <w:numPr>
          <w:ilvl w:val="0"/>
          <w:numId w:val="1"/>
        </w:numPr>
        <w:jc w:val="both"/>
        <w:rPr>
          <w:rFonts w:ascii="Sylfaen" w:hAnsi="Sylfaen"/>
          <w:sz w:val="24"/>
          <w:szCs w:val="24"/>
        </w:rPr>
      </w:pPr>
      <w:r>
        <w:rPr>
          <w:rFonts w:ascii="Sylfaen" w:hAnsi="Sylfaen"/>
          <w:sz w:val="24"/>
          <w:szCs w:val="24"/>
        </w:rPr>
        <w:t>Credit to farmers: Jan-</w:t>
      </w:r>
      <w:proofErr w:type="spellStart"/>
      <w:r>
        <w:rPr>
          <w:rFonts w:ascii="Sylfaen" w:hAnsi="Sylfaen"/>
          <w:sz w:val="24"/>
          <w:szCs w:val="24"/>
        </w:rPr>
        <w:t>Dhan</w:t>
      </w:r>
      <w:proofErr w:type="spellEnd"/>
      <w:r>
        <w:rPr>
          <w:rFonts w:ascii="Sylfaen" w:hAnsi="Sylfaen"/>
          <w:sz w:val="24"/>
          <w:szCs w:val="24"/>
        </w:rPr>
        <w:t xml:space="preserve"> scheme – every farmer to have access to Bank credit</w:t>
      </w:r>
    </w:p>
    <w:p w:rsidR="00FA7045" w:rsidRPr="00FA7045" w:rsidRDefault="00FA7045" w:rsidP="00FA7045">
      <w:pPr>
        <w:pStyle w:val="ListParagraph"/>
        <w:jc w:val="both"/>
        <w:rPr>
          <w:rFonts w:ascii="Sylfaen" w:hAnsi="Sylfaen"/>
          <w:sz w:val="24"/>
          <w:szCs w:val="24"/>
        </w:rPr>
      </w:pPr>
    </w:p>
    <w:p w:rsidR="000426C3" w:rsidRDefault="00E27E14" w:rsidP="002F7D1A">
      <w:pPr>
        <w:pStyle w:val="ListParagraph"/>
        <w:numPr>
          <w:ilvl w:val="0"/>
          <w:numId w:val="1"/>
        </w:numPr>
        <w:jc w:val="both"/>
        <w:rPr>
          <w:rFonts w:ascii="Sylfaen" w:hAnsi="Sylfaen"/>
          <w:sz w:val="24"/>
          <w:szCs w:val="24"/>
        </w:rPr>
      </w:pPr>
      <w:r>
        <w:rPr>
          <w:rFonts w:ascii="Sylfaen" w:hAnsi="Sylfaen"/>
          <w:sz w:val="24"/>
          <w:szCs w:val="24"/>
        </w:rPr>
        <w:t xml:space="preserve">Climate Justice: </w:t>
      </w:r>
    </w:p>
    <w:p w:rsidR="000426C3" w:rsidRDefault="000426C3" w:rsidP="000426C3">
      <w:pPr>
        <w:pStyle w:val="ListParagraph"/>
        <w:numPr>
          <w:ilvl w:val="0"/>
          <w:numId w:val="2"/>
        </w:numPr>
        <w:jc w:val="both"/>
        <w:rPr>
          <w:rFonts w:ascii="Sylfaen" w:hAnsi="Sylfaen"/>
          <w:sz w:val="24"/>
          <w:szCs w:val="24"/>
        </w:rPr>
      </w:pPr>
      <w:r>
        <w:rPr>
          <w:rFonts w:ascii="Sylfaen" w:hAnsi="Sylfaen"/>
          <w:sz w:val="24"/>
          <w:szCs w:val="24"/>
        </w:rPr>
        <w:t>Comprehensive crop insurance structure</w:t>
      </w:r>
    </w:p>
    <w:p w:rsidR="000426C3" w:rsidRDefault="00332A69" w:rsidP="000426C3">
      <w:pPr>
        <w:pStyle w:val="ListParagraph"/>
        <w:numPr>
          <w:ilvl w:val="0"/>
          <w:numId w:val="2"/>
        </w:numPr>
        <w:jc w:val="both"/>
        <w:rPr>
          <w:rFonts w:ascii="Sylfaen" w:hAnsi="Sylfaen"/>
          <w:sz w:val="24"/>
          <w:szCs w:val="24"/>
        </w:rPr>
      </w:pPr>
      <w:r>
        <w:rPr>
          <w:rFonts w:ascii="Sylfaen" w:hAnsi="Sylfae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35.5pt;margin-top:.85pt;width:7.15pt;height:22.5pt;z-index:251659264"/>
        </w:pict>
      </w:r>
      <w:r w:rsidR="000426C3">
        <w:rPr>
          <w:rFonts w:ascii="Sylfaen" w:hAnsi="Sylfaen"/>
          <w:sz w:val="24"/>
          <w:szCs w:val="24"/>
        </w:rPr>
        <w:t>Employment guarantee</w:t>
      </w:r>
      <w:r w:rsidR="003D0DDA">
        <w:rPr>
          <w:rFonts w:ascii="Sylfaen" w:hAnsi="Sylfaen"/>
          <w:sz w:val="24"/>
          <w:szCs w:val="24"/>
        </w:rPr>
        <w:t xml:space="preserve"> scheme        both statutory</w:t>
      </w:r>
    </w:p>
    <w:p w:rsidR="000426C3" w:rsidRDefault="000426C3" w:rsidP="000426C3">
      <w:pPr>
        <w:pStyle w:val="ListParagraph"/>
        <w:numPr>
          <w:ilvl w:val="0"/>
          <w:numId w:val="2"/>
        </w:numPr>
        <w:jc w:val="both"/>
        <w:rPr>
          <w:rFonts w:ascii="Sylfaen" w:hAnsi="Sylfaen"/>
          <w:sz w:val="24"/>
          <w:szCs w:val="24"/>
        </w:rPr>
      </w:pPr>
      <w:r>
        <w:rPr>
          <w:rFonts w:ascii="Sylfaen" w:hAnsi="Sylfaen"/>
          <w:sz w:val="24"/>
          <w:szCs w:val="24"/>
        </w:rPr>
        <w:t xml:space="preserve">Food security </w:t>
      </w:r>
    </w:p>
    <w:p w:rsidR="000426C3" w:rsidRDefault="008E3CCB" w:rsidP="000426C3">
      <w:pPr>
        <w:pStyle w:val="ListParagraph"/>
        <w:numPr>
          <w:ilvl w:val="0"/>
          <w:numId w:val="2"/>
        </w:numPr>
        <w:jc w:val="both"/>
        <w:rPr>
          <w:rFonts w:ascii="Sylfaen" w:hAnsi="Sylfaen"/>
          <w:sz w:val="24"/>
          <w:szCs w:val="24"/>
        </w:rPr>
      </w:pPr>
      <w:r>
        <w:rPr>
          <w:rFonts w:ascii="Sylfaen" w:hAnsi="Sylfaen"/>
          <w:sz w:val="24"/>
          <w:szCs w:val="24"/>
        </w:rPr>
        <w:t xml:space="preserve">Disaster </w:t>
      </w:r>
      <w:r w:rsidR="00AD2363">
        <w:rPr>
          <w:rFonts w:ascii="Sylfaen" w:hAnsi="Sylfaen"/>
          <w:sz w:val="24"/>
          <w:szCs w:val="24"/>
        </w:rPr>
        <w:t xml:space="preserve"> </w:t>
      </w:r>
      <w:r w:rsidR="003D0DDA">
        <w:rPr>
          <w:rFonts w:ascii="Sylfaen" w:hAnsi="Sylfaen"/>
          <w:sz w:val="24"/>
          <w:szCs w:val="24"/>
        </w:rPr>
        <w:t>M</w:t>
      </w:r>
      <w:r w:rsidR="000426C3">
        <w:rPr>
          <w:rFonts w:ascii="Sylfaen" w:hAnsi="Sylfaen"/>
          <w:sz w:val="24"/>
          <w:szCs w:val="24"/>
        </w:rPr>
        <w:t xml:space="preserve">anagement and </w:t>
      </w:r>
      <w:r w:rsidR="003D0DDA">
        <w:rPr>
          <w:rFonts w:ascii="Sylfaen" w:hAnsi="Sylfaen"/>
          <w:sz w:val="24"/>
          <w:szCs w:val="24"/>
        </w:rPr>
        <w:t xml:space="preserve"> Land </w:t>
      </w:r>
      <w:r w:rsidR="000426C3">
        <w:rPr>
          <w:rFonts w:ascii="Sylfaen" w:hAnsi="Sylfaen"/>
          <w:sz w:val="24"/>
          <w:szCs w:val="24"/>
        </w:rPr>
        <w:t>restoration</w:t>
      </w:r>
      <w:r>
        <w:rPr>
          <w:rFonts w:ascii="Sylfaen" w:hAnsi="Sylfaen"/>
          <w:sz w:val="24"/>
          <w:szCs w:val="24"/>
        </w:rPr>
        <w:t xml:space="preserve"> and relief to families </w:t>
      </w:r>
    </w:p>
    <w:p w:rsidR="000426C3" w:rsidRDefault="000426C3" w:rsidP="000426C3">
      <w:pPr>
        <w:pStyle w:val="ListParagraph"/>
        <w:numPr>
          <w:ilvl w:val="0"/>
          <w:numId w:val="2"/>
        </w:numPr>
        <w:jc w:val="both"/>
        <w:rPr>
          <w:rFonts w:ascii="Sylfaen" w:hAnsi="Sylfaen"/>
          <w:sz w:val="24"/>
          <w:szCs w:val="24"/>
        </w:rPr>
      </w:pPr>
      <w:r>
        <w:rPr>
          <w:rFonts w:ascii="Sylfaen" w:hAnsi="Sylfaen"/>
          <w:sz w:val="24"/>
          <w:szCs w:val="24"/>
        </w:rPr>
        <w:t xml:space="preserve">Public </w:t>
      </w:r>
      <w:r w:rsidR="00E55FFD">
        <w:rPr>
          <w:rFonts w:ascii="Sylfaen" w:hAnsi="Sylfaen"/>
          <w:sz w:val="24"/>
          <w:szCs w:val="24"/>
        </w:rPr>
        <w:t>G</w:t>
      </w:r>
      <w:r>
        <w:rPr>
          <w:rFonts w:ascii="Sylfaen" w:hAnsi="Sylfaen"/>
          <w:sz w:val="24"/>
          <w:szCs w:val="24"/>
        </w:rPr>
        <w:t xml:space="preserve">rievance </w:t>
      </w:r>
      <w:r w:rsidR="00E55FFD">
        <w:rPr>
          <w:rFonts w:ascii="Sylfaen" w:hAnsi="Sylfaen"/>
          <w:sz w:val="24"/>
          <w:szCs w:val="24"/>
        </w:rPr>
        <w:t>Redressal S</w:t>
      </w:r>
      <w:r>
        <w:rPr>
          <w:rFonts w:ascii="Sylfaen" w:hAnsi="Sylfaen"/>
          <w:sz w:val="24"/>
          <w:szCs w:val="24"/>
        </w:rPr>
        <w:t>ystem</w:t>
      </w:r>
      <w:r w:rsidR="00E27E14">
        <w:rPr>
          <w:rFonts w:ascii="Sylfaen" w:hAnsi="Sylfaen"/>
          <w:sz w:val="24"/>
          <w:szCs w:val="24"/>
        </w:rPr>
        <w:t xml:space="preserve"> at District level. </w:t>
      </w:r>
    </w:p>
    <w:p w:rsidR="00E27E14" w:rsidRDefault="008E3CCB" w:rsidP="000426C3">
      <w:pPr>
        <w:pStyle w:val="ListParagraph"/>
        <w:numPr>
          <w:ilvl w:val="0"/>
          <w:numId w:val="2"/>
        </w:numPr>
        <w:jc w:val="both"/>
        <w:rPr>
          <w:rFonts w:ascii="Sylfaen" w:hAnsi="Sylfaen"/>
          <w:sz w:val="24"/>
          <w:szCs w:val="24"/>
        </w:rPr>
      </w:pPr>
      <w:r>
        <w:rPr>
          <w:rFonts w:ascii="Sylfaen" w:hAnsi="Sylfaen"/>
          <w:sz w:val="24"/>
          <w:szCs w:val="24"/>
        </w:rPr>
        <w:t>Public D</w:t>
      </w:r>
      <w:r w:rsidR="00E27E14">
        <w:rPr>
          <w:rFonts w:ascii="Sylfaen" w:hAnsi="Sylfaen"/>
          <w:sz w:val="24"/>
          <w:szCs w:val="24"/>
        </w:rPr>
        <w:t xml:space="preserve">istribution system for essential commodities for poor families. </w:t>
      </w:r>
    </w:p>
    <w:p w:rsidR="000426C3" w:rsidRDefault="000426C3" w:rsidP="000426C3">
      <w:pPr>
        <w:pStyle w:val="ListParagraph"/>
        <w:numPr>
          <w:ilvl w:val="0"/>
          <w:numId w:val="2"/>
        </w:numPr>
        <w:jc w:val="both"/>
        <w:rPr>
          <w:rFonts w:ascii="Sylfaen" w:hAnsi="Sylfaen"/>
          <w:sz w:val="24"/>
          <w:szCs w:val="24"/>
        </w:rPr>
      </w:pPr>
      <w:r>
        <w:rPr>
          <w:rFonts w:ascii="Sylfaen" w:hAnsi="Sylfaen"/>
          <w:sz w:val="24"/>
          <w:szCs w:val="24"/>
        </w:rPr>
        <w:t xml:space="preserve">Minimum </w:t>
      </w:r>
      <w:r w:rsidR="00E55FFD">
        <w:rPr>
          <w:rFonts w:ascii="Sylfaen" w:hAnsi="Sylfaen"/>
          <w:sz w:val="24"/>
          <w:szCs w:val="24"/>
        </w:rPr>
        <w:t>S</w:t>
      </w:r>
      <w:r>
        <w:rPr>
          <w:rFonts w:ascii="Sylfaen" w:hAnsi="Sylfaen"/>
          <w:sz w:val="24"/>
          <w:szCs w:val="24"/>
        </w:rPr>
        <w:t xml:space="preserve">upport </w:t>
      </w:r>
      <w:r w:rsidR="00E55FFD">
        <w:rPr>
          <w:rFonts w:ascii="Sylfaen" w:hAnsi="Sylfaen"/>
          <w:sz w:val="24"/>
          <w:szCs w:val="24"/>
        </w:rPr>
        <w:t>P</w:t>
      </w:r>
      <w:r>
        <w:rPr>
          <w:rFonts w:ascii="Sylfaen" w:hAnsi="Sylfaen"/>
          <w:sz w:val="24"/>
          <w:szCs w:val="24"/>
        </w:rPr>
        <w:t>rice</w:t>
      </w:r>
    </w:p>
    <w:p w:rsidR="005A6BBF" w:rsidRDefault="005A6BBF" w:rsidP="000426C3">
      <w:pPr>
        <w:pStyle w:val="ListParagraph"/>
        <w:numPr>
          <w:ilvl w:val="0"/>
          <w:numId w:val="2"/>
        </w:numPr>
        <w:jc w:val="both"/>
        <w:rPr>
          <w:rFonts w:ascii="Sylfaen" w:hAnsi="Sylfaen"/>
          <w:sz w:val="24"/>
          <w:szCs w:val="24"/>
        </w:rPr>
      </w:pPr>
      <w:r>
        <w:rPr>
          <w:rFonts w:ascii="Sylfaen" w:hAnsi="Sylfaen"/>
          <w:sz w:val="24"/>
          <w:szCs w:val="24"/>
        </w:rPr>
        <w:t xml:space="preserve">Accident insurance </w:t>
      </w:r>
      <w:proofErr w:type="gramStart"/>
      <w:r w:rsidR="00E27E14">
        <w:rPr>
          <w:rFonts w:ascii="Sylfaen" w:hAnsi="Sylfaen"/>
          <w:sz w:val="24"/>
          <w:szCs w:val="24"/>
        </w:rPr>
        <w:t>cover</w:t>
      </w:r>
      <w:proofErr w:type="gramEnd"/>
      <w:r>
        <w:rPr>
          <w:rFonts w:ascii="Sylfaen" w:hAnsi="Sylfaen"/>
          <w:sz w:val="24"/>
          <w:szCs w:val="24"/>
        </w:rPr>
        <w:t xml:space="preserve"> to farmers. </w:t>
      </w:r>
    </w:p>
    <w:p w:rsidR="00B85937" w:rsidRDefault="00B85937" w:rsidP="00B85937">
      <w:pPr>
        <w:jc w:val="both"/>
        <w:rPr>
          <w:rFonts w:ascii="Sylfaen" w:hAnsi="Sylfaen"/>
          <w:b/>
          <w:sz w:val="24"/>
          <w:szCs w:val="24"/>
        </w:rPr>
      </w:pPr>
      <w:r>
        <w:rPr>
          <w:rFonts w:ascii="Sylfaen" w:hAnsi="Sylfaen"/>
          <w:b/>
          <w:sz w:val="24"/>
          <w:szCs w:val="24"/>
        </w:rPr>
        <w:t xml:space="preserve">Alternative </w:t>
      </w:r>
      <w:r w:rsidRPr="000A42B6">
        <w:rPr>
          <w:rFonts w:ascii="Sylfaen" w:hAnsi="Sylfaen"/>
          <w:b/>
          <w:sz w:val="24"/>
          <w:szCs w:val="24"/>
        </w:rPr>
        <w:t xml:space="preserve">energy </w:t>
      </w:r>
    </w:p>
    <w:p w:rsidR="00B85937" w:rsidRPr="00B4303E" w:rsidRDefault="00B85937" w:rsidP="00B85937">
      <w:pPr>
        <w:pStyle w:val="ListParagraph"/>
        <w:numPr>
          <w:ilvl w:val="0"/>
          <w:numId w:val="15"/>
        </w:numPr>
        <w:jc w:val="both"/>
        <w:rPr>
          <w:rFonts w:ascii="Sylfaen" w:hAnsi="Sylfaen"/>
          <w:sz w:val="24"/>
          <w:szCs w:val="24"/>
        </w:rPr>
      </w:pPr>
      <w:r w:rsidRPr="00B4303E">
        <w:rPr>
          <w:rFonts w:ascii="Sylfaen" w:hAnsi="Sylfaen"/>
          <w:sz w:val="24"/>
          <w:szCs w:val="24"/>
        </w:rPr>
        <w:t>Solar appliances</w:t>
      </w:r>
      <w:r>
        <w:rPr>
          <w:rFonts w:ascii="Sylfaen" w:hAnsi="Sylfaen"/>
          <w:sz w:val="24"/>
          <w:szCs w:val="24"/>
        </w:rPr>
        <w:t xml:space="preserve"> for drying, water pumping and street light. </w:t>
      </w:r>
    </w:p>
    <w:p w:rsidR="00B85937" w:rsidRPr="00B4303E" w:rsidRDefault="00B85937" w:rsidP="00B85937">
      <w:pPr>
        <w:pStyle w:val="ListParagraph"/>
        <w:numPr>
          <w:ilvl w:val="0"/>
          <w:numId w:val="15"/>
        </w:numPr>
        <w:jc w:val="both"/>
        <w:rPr>
          <w:rFonts w:ascii="Sylfaen" w:hAnsi="Sylfaen"/>
          <w:sz w:val="24"/>
          <w:szCs w:val="24"/>
        </w:rPr>
      </w:pPr>
      <w:r w:rsidRPr="00B4303E">
        <w:rPr>
          <w:rFonts w:ascii="Sylfaen" w:hAnsi="Sylfaen"/>
          <w:sz w:val="24"/>
          <w:szCs w:val="24"/>
        </w:rPr>
        <w:t>Biogas plant based on cow dung</w:t>
      </w:r>
      <w:proofErr w:type="gramStart"/>
      <w:r w:rsidRPr="00B4303E">
        <w:rPr>
          <w:rFonts w:ascii="Sylfaen" w:hAnsi="Sylfaen"/>
          <w:sz w:val="24"/>
          <w:szCs w:val="24"/>
        </w:rPr>
        <w:t>,  agri</w:t>
      </w:r>
      <w:proofErr w:type="gramEnd"/>
      <w:r w:rsidRPr="00B4303E">
        <w:rPr>
          <w:rFonts w:ascii="Sylfaen" w:hAnsi="Sylfaen"/>
          <w:sz w:val="24"/>
          <w:szCs w:val="24"/>
        </w:rPr>
        <w:t xml:space="preserve"> waste produce, gas for cooking, </w:t>
      </w:r>
      <w:proofErr w:type="spellStart"/>
      <w:r w:rsidRPr="00B4303E">
        <w:rPr>
          <w:rFonts w:ascii="Sylfaen" w:hAnsi="Sylfaen"/>
          <w:sz w:val="24"/>
          <w:szCs w:val="24"/>
        </w:rPr>
        <w:t>vermi</w:t>
      </w:r>
      <w:proofErr w:type="spellEnd"/>
      <w:r w:rsidRPr="00B4303E">
        <w:rPr>
          <w:rFonts w:ascii="Sylfaen" w:hAnsi="Sylfaen"/>
          <w:sz w:val="24"/>
          <w:szCs w:val="24"/>
        </w:rPr>
        <w:t xml:space="preserve">- </w:t>
      </w:r>
      <w:r>
        <w:rPr>
          <w:rFonts w:ascii="Sylfaen" w:hAnsi="Sylfaen"/>
          <w:sz w:val="24"/>
          <w:szCs w:val="24"/>
        </w:rPr>
        <w:t>compost as</w:t>
      </w:r>
      <w:r w:rsidRPr="00B4303E">
        <w:rPr>
          <w:rFonts w:ascii="Sylfaen" w:hAnsi="Sylfaen"/>
          <w:sz w:val="24"/>
          <w:szCs w:val="24"/>
        </w:rPr>
        <w:t xml:space="preserve"> organic manure. Community and individual bio-gas plants (methane emission reduction).  </w:t>
      </w:r>
    </w:p>
    <w:p w:rsidR="00193EF4" w:rsidRDefault="00193EF4" w:rsidP="00193EF4">
      <w:pPr>
        <w:jc w:val="both"/>
        <w:rPr>
          <w:rFonts w:ascii="Sylfaen" w:hAnsi="Sylfaen"/>
          <w:b/>
          <w:sz w:val="24"/>
          <w:szCs w:val="24"/>
        </w:rPr>
      </w:pPr>
      <w:r w:rsidRPr="00193EF4">
        <w:rPr>
          <w:rFonts w:ascii="Sylfaen" w:hAnsi="Sylfaen"/>
          <w:b/>
          <w:sz w:val="24"/>
          <w:szCs w:val="24"/>
        </w:rPr>
        <w:t xml:space="preserve">Objective to promote sustainable development and livelihood </w:t>
      </w:r>
    </w:p>
    <w:p w:rsidR="00B52C3C" w:rsidRPr="00547C77" w:rsidRDefault="00FE51C8" w:rsidP="00FE51C8">
      <w:pPr>
        <w:numPr>
          <w:ilvl w:val="0"/>
          <w:numId w:val="11"/>
        </w:numPr>
        <w:jc w:val="both"/>
        <w:rPr>
          <w:rFonts w:ascii="Sylfaen" w:hAnsi="Sylfaen"/>
          <w:sz w:val="24"/>
          <w:szCs w:val="24"/>
        </w:rPr>
      </w:pPr>
      <w:r w:rsidRPr="00547C77">
        <w:rPr>
          <w:rFonts w:ascii="Sylfaen" w:hAnsi="Sylfaen"/>
          <w:sz w:val="24"/>
          <w:szCs w:val="24"/>
        </w:rPr>
        <w:t>It prepares</w:t>
      </w:r>
      <w:r w:rsidR="001021E6" w:rsidRPr="00547C77">
        <w:rPr>
          <w:rFonts w:ascii="Sylfaen" w:hAnsi="Sylfaen"/>
          <w:sz w:val="24"/>
          <w:szCs w:val="24"/>
        </w:rPr>
        <w:t xml:space="preserve"> farm</w:t>
      </w:r>
      <w:r w:rsidR="008E3CCB">
        <w:rPr>
          <w:rFonts w:ascii="Sylfaen" w:hAnsi="Sylfaen"/>
          <w:sz w:val="24"/>
          <w:szCs w:val="24"/>
        </w:rPr>
        <w:t>ers to develop agriculture resilient</w:t>
      </w:r>
      <w:r w:rsidR="001021E6" w:rsidRPr="00547C77">
        <w:rPr>
          <w:rFonts w:ascii="Sylfaen" w:hAnsi="Sylfaen"/>
          <w:sz w:val="24"/>
          <w:szCs w:val="24"/>
        </w:rPr>
        <w:t xml:space="preserve"> enough </w:t>
      </w:r>
      <w:proofErr w:type="gramStart"/>
      <w:r w:rsidR="001021E6" w:rsidRPr="00547C77">
        <w:rPr>
          <w:rFonts w:ascii="Sylfaen" w:hAnsi="Sylfaen"/>
          <w:sz w:val="24"/>
          <w:szCs w:val="24"/>
        </w:rPr>
        <w:t>to  survive</w:t>
      </w:r>
      <w:proofErr w:type="gramEnd"/>
      <w:r w:rsidR="001021E6" w:rsidRPr="00547C77">
        <w:rPr>
          <w:rFonts w:ascii="Sylfaen" w:hAnsi="Sylfaen"/>
          <w:sz w:val="24"/>
          <w:szCs w:val="24"/>
        </w:rPr>
        <w:t xml:space="preserve"> onslau</w:t>
      </w:r>
      <w:r w:rsidR="008E3CCB">
        <w:rPr>
          <w:rFonts w:ascii="Sylfaen" w:hAnsi="Sylfaen"/>
          <w:sz w:val="24"/>
          <w:szCs w:val="24"/>
        </w:rPr>
        <w:t xml:space="preserve">ght impact on climate change </w:t>
      </w:r>
      <w:r w:rsidR="001021E6" w:rsidRPr="00547C77">
        <w:rPr>
          <w:rFonts w:ascii="Sylfaen" w:hAnsi="Sylfaen"/>
          <w:sz w:val="24"/>
          <w:szCs w:val="24"/>
        </w:rPr>
        <w:t xml:space="preserve"> on regular basis as  a permanent feature and not as adhoc or temporary solution. </w:t>
      </w:r>
    </w:p>
    <w:p w:rsidR="00B4303E" w:rsidRDefault="00B4303E" w:rsidP="000426C3">
      <w:pPr>
        <w:jc w:val="both"/>
        <w:rPr>
          <w:rFonts w:ascii="Sylfaen" w:hAnsi="Sylfaen"/>
          <w:b/>
          <w:sz w:val="24"/>
          <w:szCs w:val="24"/>
        </w:rPr>
      </w:pPr>
    </w:p>
    <w:p w:rsidR="000426C3" w:rsidRPr="000A42B6" w:rsidRDefault="000426C3" w:rsidP="000426C3">
      <w:pPr>
        <w:jc w:val="both"/>
        <w:rPr>
          <w:rFonts w:ascii="Sylfaen" w:hAnsi="Sylfaen"/>
          <w:b/>
          <w:sz w:val="24"/>
          <w:szCs w:val="24"/>
        </w:rPr>
      </w:pPr>
      <w:r w:rsidRPr="000A42B6">
        <w:rPr>
          <w:rFonts w:ascii="Sylfaen" w:hAnsi="Sylfaen"/>
          <w:b/>
          <w:sz w:val="24"/>
          <w:szCs w:val="24"/>
        </w:rPr>
        <w:t>Farmers Awareness – NCCSD’s initiatives</w:t>
      </w:r>
    </w:p>
    <w:p w:rsidR="000426C3" w:rsidRDefault="000426C3" w:rsidP="000426C3">
      <w:pPr>
        <w:pStyle w:val="ListParagraph"/>
        <w:numPr>
          <w:ilvl w:val="0"/>
          <w:numId w:val="3"/>
        </w:numPr>
        <w:jc w:val="both"/>
        <w:rPr>
          <w:rFonts w:ascii="Sylfaen" w:hAnsi="Sylfaen"/>
          <w:sz w:val="24"/>
          <w:szCs w:val="24"/>
        </w:rPr>
      </w:pPr>
      <w:r>
        <w:rPr>
          <w:rFonts w:ascii="Sylfaen" w:hAnsi="Sylfaen"/>
          <w:sz w:val="24"/>
          <w:szCs w:val="24"/>
        </w:rPr>
        <w:t>Capacity building</w:t>
      </w:r>
      <w:r w:rsidR="00097A41">
        <w:rPr>
          <w:rFonts w:ascii="Sylfaen" w:hAnsi="Sylfaen"/>
          <w:sz w:val="24"/>
          <w:szCs w:val="24"/>
        </w:rPr>
        <w:t>: Farmers, woman far</w:t>
      </w:r>
      <w:r w:rsidR="005A6BBF">
        <w:rPr>
          <w:rFonts w:ascii="Sylfaen" w:hAnsi="Sylfaen"/>
          <w:sz w:val="24"/>
          <w:szCs w:val="24"/>
        </w:rPr>
        <w:t>mers and agricultural students</w:t>
      </w:r>
      <w:r w:rsidR="008E3CCB">
        <w:rPr>
          <w:rFonts w:ascii="Sylfaen" w:hAnsi="Sylfaen"/>
          <w:sz w:val="24"/>
          <w:szCs w:val="24"/>
        </w:rPr>
        <w:t xml:space="preserve"> and public leaders.</w:t>
      </w:r>
    </w:p>
    <w:p w:rsidR="00FA7045" w:rsidRDefault="00FA7045" w:rsidP="00FA7045">
      <w:pPr>
        <w:pStyle w:val="ListParagraph"/>
        <w:ind w:left="765"/>
        <w:jc w:val="both"/>
        <w:rPr>
          <w:rFonts w:ascii="Sylfaen" w:hAnsi="Sylfaen"/>
          <w:sz w:val="24"/>
          <w:szCs w:val="24"/>
        </w:rPr>
      </w:pPr>
    </w:p>
    <w:p w:rsidR="000426C3" w:rsidRDefault="00332A69" w:rsidP="000426C3">
      <w:pPr>
        <w:pStyle w:val="ListParagraph"/>
        <w:numPr>
          <w:ilvl w:val="0"/>
          <w:numId w:val="3"/>
        </w:numPr>
        <w:jc w:val="both"/>
        <w:rPr>
          <w:rFonts w:ascii="Sylfaen" w:hAnsi="Sylfaen"/>
          <w:sz w:val="24"/>
          <w:szCs w:val="24"/>
        </w:rPr>
      </w:pPr>
      <w:r>
        <w:rPr>
          <w:rFonts w:ascii="Sylfaen" w:hAnsi="Sylfaen"/>
          <w:noProof/>
          <w:sz w:val="24"/>
          <w:szCs w:val="24"/>
        </w:rPr>
        <w:pict>
          <v:shape id="_x0000_s1026" type="#_x0000_t88" style="position:absolute;left:0;text-align:left;margin-left:165.75pt;margin-top:3.5pt;width:7.15pt;height:34.95pt;z-index:251658240"/>
        </w:pict>
      </w:r>
      <w:r w:rsidR="000426C3">
        <w:rPr>
          <w:rFonts w:ascii="Sylfaen" w:hAnsi="Sylfaen"/>
          <w:sz w:val="24"/>
          <w:szCs w:val="24"/>
        </w:rPr>
        <w:t xml:space="preserve">Guidebook for           </w:t>
      </w:r>
      <w:r w:rsidR="000426C3">
        <w:rPr>
          <w:rFonts w:ascii="Sylfaen" w:hAnsi="Sylfaen"/>
          <w:sz w:val="24"/>
          <w:szCs w:val="24"/>
        </w:rPr>
        <w:tab/>
      </w:r>
      <w:r w:rsidR="000426C3">
        <w:rPr>
          <w:rFonts w:ascii="Sylfaen" w:hAnsi="Sylfaen"/>
          <w:sz w:val="24"/>
          <w:szCs w:val="24"/>
        </w:rPr>
        <w:tab/>
        <w:t>Climate Smart Agriculture</w:t>
      </w:r>
      <w:r w:rsidR="005A6BBF">
        <w:rPr>
          <w:rFonts w:ascii="Sylfaen" w:hAnsi="Sylfaen"/>
          <w:sz w:val="24"/>
          <w:szCs w:val="24"/>
        </w:rPr>
        <w:t>- English, Hindi and Gujarati</w:t>
      </w:r>
    </w:p>
    <w:p w:rsidR="000426C3" w:rsidRDefault="000426C3" w:rsidP="000426C3">
      <w:pPr>
        <w:pStyle w:val="ListParagraph"/>
        <w:ind w:left="2880" w:firstLine="720"/>
        <w:jc w:val="both"/>
        <w:rPr>
          <w:rFonts w:ascii="Sylfaen" w:hAnsi="Sylfaen"/>
          <w:sz w:val="24"/>
          <w:szCs w:val="24"/>
        </w:rPr>
      </w:pPr>
      <w:r>
        <w:rPr>
          <w:rFonts w:ascii="Sylfaen" w:hAnsi="Sylfaen"/>
          <w:sz w:val="24"/>
          <w:szCs w:val="24"/>
        </w:rPr>
        <w:t xml:space="preserve">Value Added </w:t>
      </w:r>
      <w:r w:rsidR="00FA7045">
        <w:rPr>
          <w:rFonts w:ascii="Sylfaen" w:hAnsi="Sylfaen"/>
          <w:sz w:val="24"/>
          <w:szCs w:val="24"/>
        </w:rPr>
        <w:t>Agriculture (local – provincial)</w:t>
      </w:r>
    </w:p>
    <w:p w:rsidR="000426C3" w:rsidRPr="00FA7045" w:rsidRDefault="000426C3" w:rsidP="00FA7045">
      <w:pPr>
        <w:pStyle w:val="ListParagraph"/>
        <w:numPr>
          <w:ilvl w:val="0"/>
          <w:numId w:val="16"/>
        </w:numPr>
        <w:jc w:val="both"/>
        <w:rPr>
          <w:rFonts w:ascii="Sylfaen" w:hAnsi="Sylfaen"/>
          <w:sz w:val="24"/>
          <w:szCs w:val="24"/>
        </w:rPr>
      </w:pPr>
      <w:r w:rsidRPr="00FA7045">
        <w:rPr>
          <w:rFonts w:ascii="Sylfaen" w:hAnsi="Sylfaen"/>
          <w:sz w:val="24"/>
          <w:szCs w:val="24"/>
        </w:rPr>
        <w:t>Documentary films</w:t>
      </w:r>
      <w:r w:rsidR="005A6BBF" w:rsidRPr="00FA7045">
        <w:rPr>
          <w:rFonts w:ascii="Sylfaen" w:hAnsi="Sylfaen"/>
          <w:sz w:val="24"/>
          <w:szCs w:val="24"/>
        </w:rPr>
        <w:t xml:space="preserve"> </w:t>
      </w:r>
    </w:p>
    <w:p w:rsidR="000426C3" w:rsidRPr="00FA7045" w:rsidRDefault="000426C3" w:rsidP="00FA7045">
      <w:pPr>
        <w:pStyle w:val="ListParagraph"/>
        <w:numPr>
          <w:ilvl w:val="0"/>
          <w:numId w:val="16"/>
        </w:numPr>
        <w:jc w:val="both"/>
        <w:rPr>
          <w:rFonts w:ascii="Sylfaen" w:hAnsi="Sylfaen"/>
          <w:sz w:val="24"/>
          <w:szCs w:val="24"/>
        </w:rPr>
      </w:pPr>
      <w:r w:rsidRPr="00FA7045">
        <w:rPr>
          <w:rFonts w:ascii="Sylfaen" w:hAnsi="Sylfaen"/>
          <w:sz w:val="24"/>
          <w:szCs w:val="24"/>
        </w:rPr>
        <w:t xml:space="preserve">Posters </w:t>
      </w:r>
      <w:r w:rsidR="005A6BBF" w:rsidRPr="00FA7045">
        <w:rPr>
          <w:rFonts w:ascii="Sylfaen" w:hAnsi="Sylfaen"/>
          <w:sz w:val="24"/>
          <w:szCs w:val="24"/>
        </w:rPr>
        <w:t xml:space="preserve"> </w:t>
      </w:r>
    </w:p>
    <w:p w:rsidR="00666107" w:rsidRDefault="00666107" w:rsidP="000426C3">
      <w:pPr>
        <w:pStyle w:val="ListParagraph"/>
        <w:ind w:left="2880" w:firstLine="720"/>
        <w:jc w:val="both"/>
        <w:rPr>
          <w:rFonts w:ascii="Sylfaen" w:hAnsi="Sylfaen"/>
          <w:sz w:val="24"/>
          <w:szCs w:val="24"/>
        </w:rPr>
      </w:pPr>
    </w:p>
    <w:p w:rsidR="00097A41" w:rsidRDefault="00097A41" w:rsidP="000426C3">
      <w:pPr>
        <w:pStyle w:val="ListParagraph"/>
        <w:ind w:left="2880" w:firstLine="720"/>
        <w:jc w:val="both"/>
        <w:rPr>
          <w:rFonts w:ascii="Sylfaen" w:hAnsi="Sylfaen"/>
          <w:sz w:val="24"/>
          <w:szCs w:val="24"/>
        </w:rPr>
      </w:pPr>
    </w:p>
    <w:p w:rsidR="00666107" w:rsidRDefault="004E6694" w:rsidP="00666107">
      <w:pPr>
        <w:pStyle w:val="ListParagraph"/>
        <w:numPr>
          <w:ilvl w:val="0"/>
          <w:numId w:val="12"/>
        </w:numPr>
        <w:ind w:left="450" w:firstLine="0"/>
        <w:jc w:val="both"/>
        <w:rPr>
          <w:rFonts w:ascii="Sylfaen" w:hAnsi="Sylfaen"/>
          <w:sz w:val="24"/>
          <w:szCs w:val="24"/>
        </w:rPr>
      </w:pPr>
      <w:r>
        <w:rPr>
          <w:rFonts w:ascii="Sylfaen" w:hAnsi="Sylfaen"/>
          <w:sz w:val="24"/>
          <w:szCs w:val="24"/>
        </w:rPr>
        <w:t>Developing policy  and programme framework</w:t>
      </w:r>
      <w:r w:rsidR="00666107">
        <w:rPr>
          <w:rFonts w:ascii="Sylfaen" w:hAnsi="Sylfaen"/>
          <w:sz w:val="24"/>
          <w:szCs w:val="24"/>
        </w:rPr>
        <w:t xml:space="preserve"> </w:t>
      </w:r>
      <w:r w:rsidR="00FA7045">
        <w:rPr>
          <w:rFonts w:ascii="Sylfaen" w:hAnsi="Sylfaen"/>
          <w:sz w:val="24"/>
          <w:szCs w:val="24"/>
        </w:rPr>
        <w:t>by</w:t>
      </w:r>
      <w:r w:rsidR="00666107">
        <w:rPr>
          <w:rFonts w:ascii="Sylfaen" w:hAnsi="Sylfaen"/>
          <w:sz w:val="24"/>
          <w:szCs w:val="24"/>
        </w:rPr>
        <w:t xml:space="preserve"> organizing </w:t>
      </w:r>
      <w:r w:rsidR="005A6BBF">
        <w:rPr>
          <w:rFonts w:ascii="Sylfaen" w:hAnsi="Sylfaen"/>
          <w:sz w:val="24"/>
          <w:szCs w:val="24"/>
        </w:rPr>
        <w:t xml:space="preserve"> workshop</w:t>
      </w:r>
      <w:r w:rsidR="00666107">
        <w:rPr>
          <w:rFonts w:ascii="Sylfaen" w:hAnsi="Sylfaen"/>
          <w:sz w:val="24"/>
          <w:szCs w:val="24"/>
        </w:rPr>
        <w:t xml:space="preserve">,   </w:t>
      </w:r>
    </w:p>
    <w:p w:rsidR="00666107" w:rsidRDefault="00666107" w:rsidP="00666107">
      <w:pPr>
        <w:pStyle w:val="ListParagraph"/>
        <w:ind w:left="450"/>
        <w:jc w:val="both"/>
        <w:rPr>
          <w:rFonts w:ascii="Sylfaen" w:hAnsi="Sylfaen"/>
          <w:sz w:val="24"/>
          <w:szCs w:val="24"/>
        </w:rPr>
      </w:pPr>
      <w:r>
        <w:rPr>
          <w:rFonts w:ascii="Sylfaen" w:hAnsi="Sylfaen"/>
          <w:sz w:val="24"/>
          <w:szCs w:val="24"/>
        </w:rPr>
        <w:t xml:space="preserve">     Seminars, national and international meet with participation of farmers and young      </w:t>
      </w:r>
    </w:p>
    <w:p w:rsidR="004E6694" w:rsidRDefault="00666107" w:rsidP="00666107">
      <w:pPr>
        <w:pStyle w:val="ListParagraph"/>
        <w:ind w:left="450"/>
        <w:jc w:val="both"/>
        <w:rPr>
          <w:rFonts w:ascii="Sylfaen" w:hAnsi="Sylfaen"/>
          <w:sz w:val="24"/>
          <w:szCs w:val="24"/>
        </w:rPr>
      </w:pPr>
      <w:r>
        <w:rPr>
          <w:rFonts w:ascii="Sylfaen" w:hAnsi="Sylfaen"/>
          <w:sz w:val="24"/>
          <w:szCs w:val="24"/>
        </w:rPr>
        <w:t xml:space="preserve">     Students along with experts</w:t>
      </w:r>
      <w:proofErr w:type="gramStart"/>
      <w:r>
        <w:rPr>
          <w:rFonts w:ascii="Sylfaen" w:hAnsi="Sylfaen"/>
          <w:sz w:val="24"/>
          <w:szCs w:val="24"/>
        </w:rPr>
        <w:t>,  policy</w:t>
      </w:r>
      <w:proofErr w:type="gramEnd"/>
      <w:r>
        <w:rPr>
          <w:rFonts w:ascii="Sylfaen" w:hAnsi="Sylfaen"/>
          <w:sz w:val="24"/>
          <w:szCs w:val="24"/>
        </w:rPr>
        <w:t xml:space="preserve"> makers  and  public leaders. </w:t>
      </w:r>
    </w:p>
    <w:p w:rsidR="000426C3" w:rsidRDefault="000426C3" w:rsidP="000426C3">
      <w:pPr>
        <w:pStyle w:val="ListParagraph"/>
        <w:jc w:val="both"/>
        <w:rPr>
          <w:rFonts w:ascii="Sylfaen" w:hAnsi="Sylfaen"/>
          <w:sz w:val="24"/>
          <w:szCs w:val="24"/>
        </w:rPr>
      </w:pPr>
    </w:p>
    <w:p w:rsidR="00FA7045" w:rsidRPr="00866149" w:rsidRDefault="00E27E14" w:rsidP="00E27E14">
      <w:pPr>
        <w:pStyle w:val="ListParagraph"/>
        <w:jc w:val="center"/>
        <w:rPr>
          <w:rFonts w:ascii="Sylfaen" w:hAnsi="Sylfaen"/>
          <w:b/>
          <w:sz w:val="24"/>
          <w:szCs w:val="24"/>
          <w:u w:val="single"/>
        </w:rPr>
      </w:pPr>
      <w:r w:rsidRPr="00866149">
        <w:rPr>
          <w:rFonts w:ascii="Sylfaen" w:hAnsi="Sylfaen"/>
          <w:b/>
          <w:sz w:val="24"/>
          <w:szCs w:val="24"/>
          <w:u w:val="single"/>
        </w:rPr>
        <w:t>NCCSD TEAM – COP 21</w:t>
      </w:r>
    </w:p>
    <w:p w:rsidR="00866149" w:rsidRPr="004B6987" w:rsidRDefault="00866149" w:rsidP="00E27E14">
      <w:pPr>
        <w:pStyle w:val="ListParagraph"/>
        <w:jc w:val="center"/>
        <w:rPr>
          <w:rFonts w:ascii="Sylfaen" w:hAnsi="Sylfaen"/>
          <w:sz w:val="24"/>
          <w:szCs w:val="24"/>
        </w:rPr>
      </w:pPr>
    </w:p>
    <w:p w:rsidR="004B6987" w:rsidRPr="000C4831" w:rsidRDefault="004B6987" w:rsidP="00377F07">
      <w:pPr>
        <w:pStyle w:val="ListParagraph"/>
        <w:numPr>
          <w:ilvl w:val="0"/>
          <w:numId w:val="17"/>
        </w:numPr>
        <w:rPr>
          <w:rFonts w:ascii="Sylfaen" w:hAnsi="Sylfaen"/>
          <w:sz w:val="24"/>
          <w:szCs w:val="24"/>
        </w:rPr>
      </w:pPr>
      <w:r w:rsidRPr="000C4831">
        <w:rPr>
          <w:rFonts w:ascii="Sylfaen" w:hAnsi="Sylfaen"/>
          <w:sz w:val="24"/>
          <w:szCs w:val="24"/>
        </w:rPr>
        <w:t>NCCSD team lead by Justice B P Singh, formerly Judge , Supreme Court of India</w:t>
      </w:r>
    </w:p>
    <w:p w:rsidR="004B6987" w:rsidRPr="000C4831" w:rsidRDefault="004B6987" w:rsidP="00377F07">
      <w:pPr>
        <w:pStyle w:val="ListParagraph"/>
        <w:numPr>
          <w:ilvl w:val="0"/>
          <w:numId w:val="17"/>
        </w:numPr>
        <w:rPr>
          <w:rFonts w:ascii="Sylfaen" w:eastAsia="Times New Roman" w:hAnsi="Sylfaen" w:cs="Times New Roman"/>
          <w:sz w:val="24"/>
          <w:szCs w:val="24"/>
        </w:rPr>
      </w:pPr>
      <w:r w:rsidRPr="000C4831">
        <w:rPr>
          <w:rFonts w:ascii="Sylfaen" w:hAnsi="Sylfaen"/>
          <w:sz w:val="24"/>
          <w:szCs w:val="24"/>
        </w:rPr>
        <w:t xml:space="preserve">Dr. V.V. </w:t>
      </w:r>
      <w:proofErr w:type="spellStart"/>
      <w:r w:rsidRPr="000C4831">
        <w:rPr>
          <w:rFonts w:ascii="Sylfaen" w:hAnsi="Sylfaen"/>
          <w:sz w:val="24"/>
          <w:szCs w:val="24"/>
        </w:rPr>
        <w:t>Sadamate</w:t>
      </w:r>
      <w:proofErr w:type="spellEnd"/>
      <w:r w:rsidRPr="000C4831">
        <w:rPr>
          <w:rFonts w:ascii="Sylfaen" w:hAnsi="Sylfaen"/>
          <w:sz w:val="24"/>
          <w:szCs w:val="24"/>
        </w:rPr>
        <w:t xml:space="preserve">, </w:t>
      </w:r>
      <w:r w:rsidRPr="000C4831">
        <w:rPr>
          <w:rFonts w:ascii="Sylfaen" w:eastAsia="Times New Roman" w:hAnsi="Sylfaen" w:cs="Times New Roman"/>
          <w:sz w:val="24"/>
          <w:szCs w:val="24"/>
        </w:rPr>
        <w:t>formerly Advisor, Planning Commission  and member  NCCSD</w:t>
      </w:r>
    </w:p>
    <w:p w:rsidR="004B6987" w:rsidRPr="000C4831" w:rsidRDefault="004B6987" w:rsidP="00377F07">
      <w:pPr>
        <w:pStyle w:val="ListParagraph"/>
        <w:numPr>
          <w:ilvl w:val="0"/>
          <w:numId w:val="17"/>
        </w:numPr>
        <w:rPr>
          <w:rFonts w:ascii="Sylfaen" w:eastAsia="Times New Roman" w:hAnsi="Sylfaen" w:cs="Times New Roman"/>
          <w:sz w:val="24"/>
          <w:szCs w:val="24"/>
        </w:rPr>
      </w:pPr>
      <w:r w:rsidRPr="000C4831">
        <w:rPr>
          <w:rFonts w:ascii="Sylfaen" w:eastAsia="Times New Roman" w:hAnsi="Sylfaen" w:cs="Times New Roman"/>
          <w:sz w:val="24"/>
          <w:szCs w:val="24"/>
        </w:rPr>
        <w:t xml:space="preserve">Dr. </w:t>
      </w:r>
      <w:proofErr w:type="spellStart"/>
      <w:r w:rsidRPr="000C4831">
        <w:rPr>
          <w:rFonts w:ascii="Sylfaen" w:eastAsia="Times New Roman" w:hAnsi="Sylfaen" w:cs="Times New Roman"/>
          <w:sz w:val="24"/>
          <w:szCs w:val="24"/>
        </w:rPr>
        <w:t>Gopichandran</w:t>
      </w:r>
      <w:proofErr w:type="spellEnd"/>
      <w:r w:rsidRPr="000C4831">
        <w:rPr>
          <w:rFonts w:ascii="Sylfaen" w:eastAsia="Times New Roman" w:hAnsi="Sylfaen" w:cs="Times New Roman"/>
          <w:sz w:val="24"/>
          <w:szCs w:val="24"/>
        </w:rPr>
        <w:t xml:space="preserve">, Director </w:t>
      </w:r>
      <w:proofErr w:type="spellStart"/>
      <w:r w:rsidRPr="000C4831">
        <w:rPr>
          <w:rFonts w:ascii="Sylfaen" w:eastAsia="Times New Roman" w:hAnsi="Sylfaen" w:cs="Times New Roman"/>
          <w:sz w:val="24"/>
          <w:szCs w:val="24"/>
        </w:rPr>
        <w:t>Vigyan</w:t>
      </w:r>
      <w:proofErr w:type="spellEnd"/>
      <w:r w:rsidRPr="000C4831">
        <w:rPr>
          <w:rFonts w:ascii="Sylfaen" w:eastAsia="Times New Roman" w:hAnsi="Sylfaen" w:cs="Times New Roman"/>
          <w:sz w:val="24"/>
          <w:szCs w:val="24"/>
        </w:rPr>
        <w:t xml:space="preserve"> Prasad and Member NCCSD</w:t>
      </w:r>
    </w:p>
    <w:p w:rsidR="004B6987" w:rsidRPr="000C4831" w:rsidRDefault="004B6987" w:rsidP="00377F07">
      <w:pPr>
        <w:pStyle w:val="ListParagraph"/>
        <w:numPr>
          <w:ilvl w:val="0"/>
          <w:numId w:val="17"/>
        </w:numPr>
        <w:rPr>
          <w:rFonts w:ascii="Sylfaen" w:eastAsia="Times New Roman" w:hAnsi="Sylfaen" w:cs="Times New Roman"/>
          <w:sz w:val="24"/>
          <w:szCs w:val="24"/>
        </w:rPr>
      </w:pPr>
      <w:r w:rsidRPr="000C4831">
        <w:rPr>
          <w:rFonts w:ascii="Sylfaen" w:eastAsia="Times New Roman" w:hAnsi="Sylfaen" w:cs="Times New Roman"/>
          <w:sz w:val="24"/>
          <w:szCs w:val="24"/>
        </w:rPr>
        <w:t xml:space="preserve">Dr. Sanjay </w:t>
      </w:r>
      <w:proofErr w:type="spellStart"/>
      <w:r w:rsidRPr="000C4831">
        <w:rPr>
          <w:rFonts w:ascii="Sylfaen" w:eastAsia="Times New Roman" w:hAnsi="Sylfaen" w:cs="Times New Roman"/>
          <w:sz w:val="24"/>
          <w:szCs w:val="24"/>
        </w:rPr>
        <w:t>Deshmukh</w:t>
      </w:r>
      <w:proofErr w:type="spellEnd"/>
      <w:r w:rsidRPr="000C4831">
        <w:rPr>
          <w:rFonts w:ascii="Sylfaen" w:eastAsia="Times New Roman" w:hAnsi="Sylfaen" w:cs="Times New Roman"/>
          <w:sz w:val="24"/>
          <w:szCs w:val="24"/>
        </w:rPr>
        <w:t>, Vice Chancellor, Mumbai University and Member NCCSD</w:t>
      </w:r>
    </w:p>
    <w:p w:rsidR="004B6987" w:rsidRPr="000C4831" w:rsidRDefault="004B6987" w:rsidP="00377F07">
      <w:pPr>
        <w:pStyle w:val="ListParagraph"/>
        <w:numPr>
          <w:ilvl w:val="0"/>
          <w:numId w:val="17"/>
        </w:numPr>
        <w:rPr>
          <w:rFonts w:ascii="Sylfaen" w:eastAsia="Times New Roman" w:hAnsi="Sylfaen" w:cs="Times New Roman"/>
          <w:sz w:val="24"/>
          <w:szCs w:val="24"/>
        </w:rPr>
      </w:pPr>
      <w:r w:rsidRPr="000C4831">
        <w:rPr>
          <w:rFonts w:ascii="Sylfaen" w:eastAsia="Times New Roman" w:hAnsi="Sylfaen" w:cs="Times New Roman"/>
          <w:sz w:val="24"/>
          <w:szCs w:val="24"/>
        </w:rPr>
        <w:t xml:space="preserve">Dr. A.R. </w:t>
      </w:r>
      <w:proofErr w:type="spellStart"/>
      <w:r w:rsidRPr="000C4831">
        <w:rPr>
          <w:rFonts w:ascii="Sylfaen" w:eastAsia="Times New Roman" w:hAnsi="Sylfaen" w:cs="Times New Roman"/>
          <w:sz w:val="24"/>
          <w:szCs w:val="24"/>
        </w:rPr>
        <w:t>Pathak</w:t>
      </w:r>
      <w:proofErr w:type="spellEnd"/>
      <w:r w:rsidRPr="000C4831">
        <w:rPr>
          <w:rFonts w:ascii="Sylfaen" w:eastAsia="Times New Roman" w:hAnsi="Sylfaen" w:cs="Times New Roman"/>
          <w:sz w:val="24"/>
          <w:szCs w:val="24"/>
        </w:rPr>
        <w:t>, Vice Chancellor, Junagadh Agricultural University and Member NCCSD</w:t>
      </w:r>
    </w:p>
    <w:p w:rsidR="00377F07" w:rsidRPr="000C4831" w:rsidRDefault="00377F07" w:rsidP="00377F07">
      <w:pPr>
        <w:pStyle w:val="ListParagraph"/>
        <w:numPr>
          <w:ilvl w:val="0"/>
          <w:numId w:val="17"/>
        </w:numPr>
        <w:rPr>
          <w:rFonts w:ascii="Sylfaen" w:eastAsia="Times New Roman" w:hAnsi="Sylfaen" w:cs="Times New Roman"/>
          <w:sz w:val="24"/>
          <w:szCs w:val="24"/>
        </w:rPr>
      </w:pPr>
      <w:r w:rsidRPr="000C4831">
        <w:rPr>
          <w:rFonts w:ascii="Sylfaen" w:eastAsia="Times New Roman" w:hAnsi="Sylfaen" w:cs="Times New Roman"/>
          <w:sz w:val="24"/>
          <w:szCs w:val="24"/>
        </w:rPr>
        <w:t xml:space="preserve">Dr. </w:t>
      </w:r>
      <w:proofErr w:type="spellStart"/>
      <w:r w:rsidRPr="000C4831">
        <w:rPr>
          <w:rFonts w:ascii="Sylfaen" w:eastAsia="Times New Roman" w:hAnsi="Sylfaen" w:cs="Times New Roman"/>
          <w:sz w:val="24"/>
          <w:szCs w:val="24"/>
        </w:rPr>
        <w:t>Kirit</w:t>
      </w:r>
      <w:proofErr w:type="spellEnd"/>
      <w:r w:rsidRPr="000C4831">
        <w:rPr>
          <w:rFonts w:ascii="Sylfaen" w:eastAsia="Times New Roman" w:hAnsi="Sylfaen" w:cs="Times New Roman"/>
          <w:sz w:val="24"/>
          <w:szCs w:val="24"/>
        </w:rPr>
        <w:t xml:space="preserve"> N </w:t>
      </w:r>
      <w:proofErr w:type="spellStart"/>
      <w:proofErr w:type="gramStart"/>
      <w:r w:rsidRPr="000C4831">
        <w:rPr>
          <w:rFonts w:ascii="Sylfaen" w:eastAsia="Times New Roman" w:hAnsi="Sylfaen" w:cs="Times New Roman"/>
          <w:sz w:val="24"/>
          <w:szCs w:val="24"/>
        </w:rPr>
        <w:t>Shelat</w:t>
      </w:r>
      <w:proofErr w:type="spellEnd"/>
      <w:r w:rsidRPr="000C4831">
        <w:rPr>
          <w:rFonts w:ascii="Sylfaen" w:eastAsia="Times New Roman" w:hAnsi="Sylfaen" w:cs="Times New Roman"/>
          <w:sz w:val="24"/>
          <w:szCs w:val="24"/>
        </w:rPr>
        <w:t>,</w:t>
      </w:r>
      <w:proofErr w:type="gramEnd"/>
      <w:r w:rsidRPr="000C4831">
        <w:rPr>
          <w:rFonts w:ascii="Sylfaen" w:eastAsia="Times New Roman" w:hAnsi="Sylfaen" w:cs="Times New Roman"/>
          <w:sz w:val="24"/>
          <w:szCs w:val="24"/>
        </w:rPr>
        <w:t xml:space="preserve"> Retired Principal Secretary, Government of Gujarat and now Executive Chairman of NCCSD.</w:t>
      </w:r>
    </w:p>
    <w:p w:rsidR="004B6987" w:rsidRPr="000C4831" w:rsidRDefault="00377F07" w:rsidP="00377F07">
      <w:pPr>
        <w:pStyle w:val="ListParagraph"/>
        <w:numPr>
          <w:ilvl w:val="0"/>
          <w:numId w:val="17"/>
        </w:numPr>
        <w:rPr>
          <w:rFonts w:ascii="Sylfaen" w:eastAsia="Times New Roman" w:hAnsi="Sylfaen" w:cs="Times New Roman"/>
          <w:sz w:val="24"/>
          <w:szCs w:val="24"/>
        </w:rPr>
      </w:pPr>
      <w:proofErr w:type="spellStart"/>
      <w:r w:rsidRPr="000C4831">
        <w:rPr>
          <w:rFonts w:ascii="Sylfaen" w:eastAsia="Times New Roman" w:hAnsi="Sylfaen" w:cs="Times New Roman"/>
          <w:sz w:val="24"/>
          <w:szCs w:val="24"/>
        </w:rPr>
        <w:t>Shri</w:t>
      </w:r>
      <w:proofErr w:type="spellEnd"/>
      <w:r w:rsidRPr="000C4831">
        <w:rPr>
          <w:rFonts w:ascii="Sylfaen" w:eastAsia="Times New Roman" w:hAnsi="Sylfaen" w:cs="Times New Roman"/>
          <w:sz w:val="24"/>
          <w:szCs w:val="24"/>
        </w:rPr>
        <w:t xml:space="preserve"> </w:t>
      </w:r>
      <w:proofErr w:type="spellStart"/>
      <w:r w:rsidRPr="000C4831">
        <w:rPr>
          <w:rFonts w:ascii="Sylfaen" w:eastAsia="Times New Roman" w:hAnsi="Sylfaen" w:cs="Times New Roman"/>
          <w:sz w:val="24"/>
          <w:szCs w:val="24"/>
        </w:rPr>
        <w:t>Shalin</w:t>
      </w:r>
      <w:proofErr w:type="spellEnd"/>
      <w:r w:rsidRPr="000C4831">
        <w:rPr>
          <w:rFonts w:ascii="Sylfaen" w:eastAsia="Times New Roman" w:hAnsi="Sylfaen" w:cs="Times New Roman"/>
          <w:sz w:val="24"/>
          <w:szCs w:val="24"/>
        </w:rPr>
        <w:t xml:space="preserve"> Shah, Honorary Secretary – NCCSD</w:t>
      </w:r>
    </w:p>
    <w:p w:rsidR="00377F07" w:rsidRPr="000C4831" w:rsidRDefault="00377F07" w:rsidP="00377F07">
      <w:pPr>
        <w:pStyle w:val="ListParagraph"/>
        <w:numPr>
          <w:ilvl w:val="0"/>
          <w:numId w:val="17"/>
        </w:numPr>
        <w:rPr>
          <w:rFonts w:ascii="Sylfaen" w:eastAsia="Times New Roman" w:hAnsi="Sylfaen" w:cs="Times New Roman"/>
          <w:sz w:val="24"/>
          <w:szCs w:val="24"/>
        </w:rPr>
      </w:pPr>
      <w:proofErr w:type="spellStart"/>
      <w:r w:rsidRPr="000C4831">
        <w:rPr>
          <w:rFonts w:ascii="Sylfaen" w:eastAsia="Times New Roman" w:hAnsi="Sylfaen" w:cs="Times New Roman"/>
          <w:sz w:val="24"/>
          <w:szCs w:val="24"/>
        </w:rPr>
        <w:t>Shri</w:t>
      </w:r>
      <w:proofErr w:type="spellEnd"/>
      <w:r w:rsidRPr="000C4831">
        <w:rPr>
          <w:rFonts w:ascii="Sylfaen" w:eastAsia="Times New Roman" w:hAnsi="Sylfaen" w:cs="Times New Roman"/>
          <w:sz w:val="24"/>
          <w:szCs w:val="24"/>
        </w:rPr>
        <w:t xml:space="preserve"> </w:t>
      </w:r>
      <w:proofErr w:type="spellStart"/>
      <w:r w:rsidRPr="000C4831">
        <w:rPr>
          <w:rFonts w:ascii="Sylfaen" w:eastAsia="Times New Roman" w:hAnsi="Sylfaen" w:cs="Times New Roman"/>
          <w:sz w:val="24"/>
          <w:szCs w:val="24"/>
        </w:rPr>
        <w:t>Ashwin</w:t>
      </w:r>
      <w:proofErr w:type="spellEnd"/>
      <w:r w:rsidRPr="000C4831">
        <w:rPr>
          <w:rFonts w:ascii="Sylfaen" w:eastAsia="Times New Roman" w:hAnsi="Sylfaen" w:cs="Times New Roman"/>
          <w:sz w:val="24"/>
          <w:szCs w:val="24"/>
        </w:rPr>
        <w:t xml:space="preserve"> </w:t>
      </w:r>
      <w:proofErr w:type="spellStart"/>
      <w:r w:rsidRPr="000C4831">
        <w:rPr>
          <w:rFonts w:ascii="Sylfaen" w:eastAsia="Times New Roman" w:hAnsi="Sylfaen" w:cs="Times New Roman"/>
          <w:sz w:val="24"/>
          <w:szCs w:val="24"/>
        </w:rPr>
        <w:t>Shroff</w:t>
      </w:r>
      <w:proofErr w:type="spellEnd"/>
      <w:r w:rsidRPr="000C4831">
        <w:rPr>
          <w:rFonts w:ascii="Sylfaen" w:eastAsia="Times New Roman" w:hAnsi="Sylfaen" w:cs="Times New Roman"/>
          <w:sz w:val="24"/>
          <w:szCs w:val="24"/>
        </w:rPr>
        <w:t>, Chairman and Managing Director – Excel Group of Companies</w:t>
      </w:r>
    </w:p>
    <w:p w:rsidR="00377F07" w:rsidRPr="000C4831" w:rsidRDefault="00377F07" w:rsidP="00377F07">
      <w:pPr>
        <w:pStyle w:val="ListParagraph"/>
        <w:numPr>
          <w:ilvl w:val="0"/>
          <w:numId w:val="17"/>
        </w:numPr>
        <w:rPr>
          <w:rFonts w:ascii="Sylfaen" w:eastAsia="Times New Roman" w:hAnsi="Sylfaen" w:cs="Times New Roman"/>
          <w:sz w:val="24"/>
          <w:szCs w:val="24"/>
        </w:rPr>
      </w:pPr>
      <w:proofErr w:type="spellStart"/>
      <w:r w:rsidRPr="000C4831">
        <w:rPr>
          <w:rFonts w:ascii="Sylfaen" w:eastAsia="Times New Roman" w:hAnsi="Sylfaen" w:cs="Times New Roman"/>
          <w:sz w:val="24"/>
          <w:szCs w:val="24"/>
        </w:rPr>
        <w:t>Shri</w:t>
      </w:r>
      <w:proofErr w:type="spellEnd"/>
      <w:r w:rsidRPr="000C4831">
        <w:rPr>
          <w:rFonts w:ascii="Sylfaen" w:eastAsia="Times New Roman" w:hAnsi="Sylfaen" w:cs="Times New Roman"/>
          <w:sz w:val="24"/>
          <w:szCs w:val="24"/>
        </w:rPr>
        <w:t xml:space="preserve"> J S </w:t>
      </w:r>
      <w:proofErr w:type="spellStart"/>
      <w:r w:rsidRPr="000C4831">
        <w:rPr>
          <w:rFonts w:ascii="Sylfaen" w:eastAsia="Times New Roman" w:hAnsi="Sylfaen" w:cs="Times New Roman"/>
          <w:sz w:val="24"/>
          <w:szCs w:val="24"/>
        </w:rPr>
        <w:t>Gosalia</w:t>
      </w:r>
      <w:proofErr w:type="spellEnd"/>
      <w:r w:rsidRPr="000C4831">
        <w:rPr>
          <w:rFonts w:ascii="Sylfaen" w:eastAsia="Times New Roman" w:hAnsi="Sylfaen" w:cs="Times New Roman"/>
          <w:sz w:val="24"/>
          <w:szCs w:val="24"/>
        </w:rPr>
        <w:t xml:space="preserve"> – Vivekanand  Research  Training Institute </w:t>
      </w:r>
    </w:p>
    <w:p w:rsidR="00377F07" w:rsidRPr="000C4831" w:rsidRDefault="00377F07" w:rsidP="00377F07">
      <w:pPr>
        <w:pStyle w:val="ListParagraph"/>
        <w:numPr>
          <w:ilvl w:val="0"/>
          <w:numId w:val="17"/>
        </w:numPr>
        <w:rPr>
          <w:rFonts w:ascii="Sylfaen" w:eastAsia="Times New Roman" w:hAnsi="Sylfaen" w:cs="Times New Roman"/>
          <w:sz w:val="24"/>
          <w:szCs w:val="24"/>
        </w:rPr>
      </w:pPr>
      <w:proofErr w:type="spellStart"/>
      <w:r w:rsidRPr="000C4831">
        <w:rPr>
          <w:rFonts w:ascii="Sylfaen" w:eastAsia="Times New Roman" w:hAnsi="Sylfaen" w:cs="Times New Roman"/>
          <w:sz w:val="24"/>
          <w:szCs w:val="24"/>
        </w:rPr>
        <w:t>Shri</w:t>
      </w:r>
      <w:proofErr w:type="spellEnd"/>
      <w:r w:rsidRPr="000C4831">
        <w:rPr>
          <w:rFonts w:ascii="Sylfaen" w:eastAsia="Times New Roman" w:hAnsi="Sylfaen" w:cs="Times New Roman"/>
          <w:sz w:val="24"/>
          <w:szCs w:val="24"/>
        </w:rPr>
        <w:t>. Malay Joshi, Vivekanand Research Training Institute</w:t>
      </w:r>
    </w:p>
    <w:p w:rsidR="008E3CCB" w:rsidRPr="000C4831" w:rsidRDefault="00866149" w:rsidP="00377F07">
      <w:pPr>
        <w:pStyle w:val="ListParagraph"/>
        <w:numPr>
          <w:ilvl w:val="0"/>
          <w:numId w:val="17"/>
        </w:numPr>
        <w:rPr>
          <w:rFonts w:ascii="Sylfaen" w:eastAsia="Times New Roman" w:hAnsi="Sylfaen" w:cs="Times New Roman"/>
          <w:sz w:val="24"/>
          <w:szCs w:val="24"/>
        </w:rPr>
      </w:pPr>
      <w:r w:rsidRPr="000C4831">
        <w:rPr>
          <w:rFonts w:ascii="Sylfaen" w:eastAsia="Times New Roman" w:hAnsi="Sylfaen" w:cs="Times New Roman"/>
          <w:sz w:val="24"/>
          <w:szCs w:val="24"/>
        </w:rPr>
        <w:t xml:space="preserve">Prof. </w:t>
      </w:r>
      <w:proofErr w:type="spellStart"/>
      <w:r w:rsidRPr="000C4831">
        <w:rPr>
          <w:rFonts w:ascii="Sylfaen" w:hAnsi="Sylfaen"/>
          <w:i/>
          <w:iCs/>
          <w:sz w:val="24"/>
          <w:szCs w:val="24"/>
        </w:rPr>
        <w:t>Mehboob</w:t>
      </w:r>
      <w:proofErr w:type="spellEnd"/>
      <w:r w:rsidRPr="000C4831">
        <w:rPr>
          <w:rFonts w:ascii="Sylfaen" w:hAnsi="Sylfaen"/>
          <w:i/>
          <w:iCs/>
          <w:sz w:val="24"/>
          <w:szCs w:val="24"/>
        </w:rPr>
        <w:t xml:space="preserve"> B. Sheikh, Florida A&amp;M University, USA (</w:t>
      </w:r>
      <w:r w:rsidR="001843A4">
        <w:rPr>
          <w:rFonts w:ascii="Sylfaen" w:hAnsi="Sylfaen"/>
          <w:i/>
          <w:iCs/>
          <w:sz w:val="24"/>
          <w:szCs w:val="24"/>
        </w:rPr>
        <w:t xml:space="preserve"> Prof. Sheikh is </w:t>
      </w:r>
      <w:proofErr w:type="spellStart"/>
      <w:r w:rsidR="001843A4">
        <w:rPr>
          <w:rFonts w:ascii="Sylfaen" w:hAnsi="Sylfaen"/>
          <w:i/>
          <w:iCs/>
          <w:sz w:val="24"/>
          <w:szCs w:val="24"/>
        </w:rPr>
        <w:t>an</w:t>
      </w:r>
      <w:r w:rsidRPr="000C4831">
        <w:rPr>
          <w:rFonts w:ascii="Sylfaen" w:hAnsi="Sylfaen"/>
          <w:i/>
          <w:iCs/>
          <w:sz w:val="24"/>
          <w:szCs w:val="24"/>
        </w:rPr>
        <w:t>NRI</w:t>
      </w:r>
      <w:proofErr w:type="spellEnd"/>
      <w:r w:rsidRPr="000C4831">
        <w:rPr>
          <w:rFonts w:ascii="Sylfaen" w:hAnsi="Sylfaen"/>
          <w:i/>
          <w:iCs/>
          <w:sz w:val="24"/>
          <w:szCs w:val="24"/>
        </w:rPr>
        <w:t>)</w:t>
      </w:r>
    </w:p>
    <w:p w:rsidR="00866149" w:rsidRPr="000C4831" w:rsidRDefault="00866149" w:rsidP="00377F07">
      <w:pPr>
        <w:pStyle w:val="ListParagraph"/>
        <w:numPr>
          <w:ilvl w:val="0"/>
          <w:numId w:val="17"/>
        </w:numPr>
        <w:rPr>
          <w:rFonts w:ascii="Sylfaen" w:eastAsia="Times New Roman" w:hAnsi="Sylfaen" w:cs="Times New Roman"/>
          <w:sz w:val="24"/>
          <w:szCs w:val="24"/>
        </w:rPr>
      </w:pPr>
      <w:r w:rsidRPr="000C4831">
        <w:rPr>
          <w:rFonts w:ascii="Sylfaen" w:hAnsi="Sylfaen"/>
          <w:i/>
          <w:iCs/>
          <w:sz w:val="24"/>
          <w:szCs w:val="24"/>
        </w:rPr>
        <w:t xml:space="preserve">Prof. </w:t>
      </w:r>
      <w:r w:rsidRPr="000C4831">
        <w:rPr>
          <w:rFonts w:ascii="Sylfaen" w:hAnsi="Sylfaen"/>
          <w:sz w:val="24"/>
          <w:szCs w:val="24"/>
        </w:rPr>
        <w:t xml:space="preserve">O.S. </w:t>
      </w:r>
      <w:proofErr w:type="spellStart"/>
      <w:r w:rsidRPr="000C4831">
        <w:rPr>
          <w:rFonts w:ascii="Sylfaen" w:hAnsi="Sylfaen"/>
          <w:sz w:val="24"/>
          <w:szCs w:val="24"/>
        </w:rPr>
        <w:t>Mbuya</w:t>
      </w:r>
      <w:proofErr w:type="spellEnd"/>
      <w:r w:rsidRPr="000C4831">
        <w:rPr>
          <w:rFonts w:ascii="Sylfaen" w:hAnsi="Sylfaen"/>
          <w:sz w:val="24"/>
          <w:szCs w:val="24"/>
        </w:rPr>
        <w:t>, Florida A&amp;M University, U.S.A.</w:t>
      </w:r>
    </w:p>
    <w:p w:rsidR="000C4831" w:rsidRPr="000C4831" w:rsidRDefault="000C4831" w:rsidP="000C4831">
      <w:pPr>
        <w:rPr>
          <w:rFonts w:ascii="Sylfaen" w:eastAsia="Times New Roman" w:hAnsi="Sylfaen" w:cs="Times New Roman"/>
          <w:sz w:val="24"/>
          <w:szCs w:val="24"/>
        </w:rPr>
      </w:pPr>
      <w:r>
        <w:rPr>
          <w:rFonts w:ascii="Sylfaen" w:eastAsia="Times New Roman" w:hAnsi="Sylfaen" w:cs="Times New Roman"/>
          <w:sz w:val="24"/>
          <w:szCs w:val="24"/>
        </w:rPr>
        <w:t>NCCSD has quota of six</w:t>
      </w:r>
      <w:r w:rsidR="001843A4">
        <w:rPr>
          <w:rFonts w:ascii="Sylfaen" w:eastAsia="Times New Roman" w:hAnsi="Sylfaen" w:cs="Times New Roman"/>
          <w:sz w:val="24"/>
          <w:szCs w:val="24"/>
        </w:rPr>
        <w:t xml:space="preserve"> for each week.</w:t>
      </w:r>
    </w:p>
    <w:p w:rsidR="00377F07" w:rsidRPr="00C971AB" w:rsidRDefault="004F5C5D" w:rsidP="004B6987">
      <w:pPr>
        <w:rPr>
          <w:rFonts w:ascii="Sylfaen" w:eastAsia="Times New Roman" w:hAnsi="Sylfaen" w:cs="Times New Roman"/>
          <w:b/>
          <w:sz w:val="24"/>
          <w:szCs w:val="24"/>
        </w:rPr>
      </w:pPr>
      <w:r w:rsidRPr="00C971AB">
        <w:rPr>
          <w:rFonts w:ascii="Sylfaen" w:eastAsia="Times New Roman" w:hAnsi="Sylfaen" w:cs="Times New Roman"/>
          <w:b/>
          <w:sz w:val="24"/>
          <w:szCs w:val="24"/>
        </w:rPr>
        <w:t>NCCSD is organizing</w:t>
      </w:r>
    </w:p>
    <w:p w:rsidR="004F5C5D" w:rsidRDefault="004F5C5D" w:rsidP="004F5C5D">
      <w:pPr>
        <w:pStyle w:val="ListParagraph"/>
        <w:numPr>
          <w:ilvl w:val="0"/>
          <w:numId w:val="18"/>
        </w:numPr>
        <w:rPr>
          <w:rFonts w:ascii="Sylfaen" w:eastAsia="Times New Roman" w:hAnsi="Sylfaen" w:cs="Times New Roman"/>
          <w:sz w:val="24"/>
          <w:szCs w:val="24"/>
        </w:rPr>
      </w:pPr>
      <w:r>
        <w:rPr>
          <w:rFonts w:ascii="Sylfaen" w:eastAsia="Times New Roman" w:hAnsi="Sylfaen" w:cs="Times New Roman"/>
          <w:sz w:val="24"/>
          <w:szCs w:val="24"/>
        </w:rPr>
        <w:t>Side event and exhibition in Global Landscape meet</w:t>
      </w:r>
      <w:r w:rsidR="000C4831">
        <w:rPr>
          <w:rFonts w:ascii="Sylfaen" w:eastAsia="Times New Roman" w:hAnsi="Sylfaen" w:cs="Times New Roman"/>
          <w:sz w:val="24"/>
          <w:szCs w:val="24"/>
        </w:rPr>
        <w:t xml:space="preserve"> on 5</w:t>
      </w:r>
      <w:r w:rsidR="000C4831" w:rsidRPr="000C4831">
        <w:rPr>
          <w:rFonts w:ascii="Sylfaen" w:eastAsia="Times New Roman" w:hAnsi="Sylfaen" w:cs="Times New Roman"/>
          <w:sz w:val="24"/>
          <w:szCs w:val="24"/>
          <w:vertAlign w:val="superscript"/>
        </w:rPr>
        <w:t>th</w:t>
      </w:r>
      <w:r w:rsidR="000C4831">
        <w:rPr>
          <w:rFonts w:ascii="Sylfaen" w:eastAsia="Times New Roman" w:hAnsi="Sylfaen" w:cs="Times New Roman"/>
          <w:sz w:val="24"/>
          <w:szCs w:val="24"/>
        </w:rPr>
        <w:t xml:space="preserve"> &amp; 6</w:t>
      </w:r>
      <w:r w:rsidR="000C4831" w:rsidRPr="000C4831">
        <w:rPr>
          <w:rFonts w:ascii="Sylfaen" w:eastAsia="Times New Roman" w:hAnsi="Sylfaen" w:cs="Times New Roman"/>
          <w:sz w:val="24"/>
          <w:szCs w:val="24"/>
          <w:vertAlign w:val="superscript"/>
        </w:rPr>
        <w:t>th</w:t>
      </w:r>
      <w:r w:rsidR="000C4831">
        <w:rPr>
          <w:rFonts w:ascii="Sylfaen" w:eastAsia="Times New Roman" w:hAnsi="Sylfaen" w:cs="Times New Roman"/>
          <w:sz w:val="24"/>
          <w:szCs w:val="24"/>
        </w:rPr>
        <w:t xml:space="preserve"> December 2015.</w:t>
      </w:r>
    </w:p>
    <w:p w:rsidR="004F5C5D" w:rsidRDefault="004F5C5D" w:rsidP="004F5C5D">
      <w:pPr>
        <w:pStyle w:val="ListParagraph"/>
        <w:numPr>
          <w:ilvl w:val="0"/>
          <w:numId w:val="18"/>
        </w:numPr>
        <w:rPr>
          <w:rFonts w:ascii="Sylfaen" w:eastAsia="Times New Roman" w:hAnsi="Sylfaen" w:cs="Times New Roman"/>
          <w:sz w:val="24"/>
          <w:szCs w:val="24"/>
        </w:rPr>
      </w:pPr>
      <w:r>
        <w:rPr>
          <w:rFonts w:ascii="Sylfaen" w:eastAsia="Times New Roman" w:hAnsi="Sylfaen" w:cs="Times New Roman"/>
          <w:sz w:val="24"/>
          <w:szCs w:val="24"/>
        </w:rPr>
        <w:t>It is organizing exhibition  in COP – 21 with Namibia</w:t>
      </w:r>
    </w:p>
    <w:p w:rsidR="004F5C5D" w:rsidRDefault="004F5C5D" w:rsidP="004F5C5D">
      <w:pPr>
        <w:pStyle w:val="ListParagraph"/>
        <w:numPr>
          <w:ilvl w:val="0"/>
          <w:numId w:val="18"/>
        </w:numPr>
        <w:rPr>
          <w:rFonts w:ascii="Sylfaen" w:eastAsia="Times New Roman" w:hAnsi="Sylfaen" w:cs="Times New Roman"/>
          <w:sz w:val="24"/>
          <w:szCs w:val="24"/>
        </w:rPr>
      </w:pPr>
      <w:r>
        <w:rPr>
          <w:rFonts w:ascii="Sylfaen" w:eastAsia="Times New Roman" w:hAnsi="Sylfaen" w:cs="Times New Roman"/>
          <w:sz w:val="24"/>
          <w:szCs w:val="24"/>
        </w:rPr>
        <w:t>It also organizing Farmer Day on 2</w:t>
      </w:r>
      <w:r w:rsidRPr="004F5C5D">
        <w:rPr>
          <w:rFonts w:ascii="Sylfaen" w:eastAsia="Times New Roman" w:hAnsi="Sylfaen" w:cs="Times New Roman"/>
          <w:sz w:val="24"/>
          <w:szCs w:val="24"/>
          <w:vertAlign w:val="superscript"/>
        </w:rPr>
        <w:t>nd</w:t>
      </w:r>
      <w:r>
        <w:rPr>
          <w:rFonts w:ascii="Sylfaen" w:eastAsia="Times New Roman" w:hAnsi="Sylfaen" w:cs="Times New Roman"/>
          <w:sz w:val="24"/>
          <w:szCs w:val="24"/>
        </w:rPr>
        <w:t xml:space="preserve"> December – lead partner International Farmer Organization</w:t>
      </w:r>
    </w:p>
    <w:p w:rsidR="004F5C5D" w:rsidRDefault="004F5C5D" w:rsidP="004F5C5D">
      <w:pPr>
        <w:pStyle w:val="ListParagraph"/>
        <w:numPr>
          <w:ilvl w:val="0"/>
          <w:numId w:val="18"/>
        </w:numPr>
        <w:rPr>
          <w:rFonts w:ascii="Sylfaen" w:eastAsia="Times New Roman" w:hAnsi="Sylfaen" w:cs="Times New Roman"/>
          <w:sz w:val="24"/>
          <w:szCs w:val="24"/>
        </w:rPr>
      </w:pPr>
      <w:r>
        <w:rPr>
          <w:rFonts w:ascii="Sylfaen" w:eastAsia="Times New Roman" w:hAnsi="Sylfaen" w:cs="Times New Roman"/>
          <w:sz w:val="24"/>
          <w:szCs w:val="24"/>
        </w:rPr>
        <w:t>It has applied for holding Side Event in non-formal venue by Government of France.</w:t>
      </w:r>
    </w:p>
    <w:p w:rsidR="00C971AB" w:rsidRDefault="00C971AB" w:rsidP="00C971AB">
      <w:pPr>
        <w:rPr>
          <w:rFonts w:ascii="Sylfaen" w:eastAsia="Times New Roman" w:hAnsi="Sylfaen" w:cs="Times New Roman"/>
          <w:sz w:val="24"/>
          <w:szCs w:val="24"/>
        </w:rPr>
      </w:pPr>
    </w:p>
    <w:p w:rsidR="00C971AB" w:rsidRDefault="00C971AB" w:rsidP="00C971AB">
      <w:pPr>
        <w:rPr>
          <w:rFonts w:ascii="Sylfaen" w:eastAsia="Times New Roman" w:hAnsi="Sylfaen" w:cs="Times New Roman"/>
          <w:sz w:val="24"/>
          <w:szCs w:val="24"/>
        </w:rPr>
      </w:pPr>
    </w:p>
    <w:p w:rsidR="00C971AB" w:rsidRDefault="00C971AB" w:rsidP="00C971AB">
      <w:pPr>
        <w:rPr>
          <w:rFonts w:ascii="Sylfaen" w:eastAsia="Times New Roman" w:hAnsi="Sylfaen" w:cs="Times New Roman"/>
          <w:sz w:val="24"/>
          <w:szCs w:val="24"/>
        </w:rPr>
      </w:pPr>
    </w:p>
    <w:p w:rsidR="00C971AB" w:rsidRPr="00C971AB" w:rsidRDefault="00C971AB" w:rsidP="00C971AB">
      <w:pPr>
        <w:rPr>
          <w:rFonts w:ascii="Sylfaen" w:eastAsia="Times New Roman" w:hAnsi="Sylfaen" w:cs="Times New Roman"/>
          <w:sz w:val="24"/>
          <w:szCs w:val="24"/>
        </w:rPr>
      </w:pPr>
    </w:p>
    <w:p w:rsidR="004F5C5D" w:rsidRDefault="0041406A" w:rsidP="0041406A">
      <w:pPr>
        <w:rPr>
          <w:rFonts w:ascii="Sylfaen" w:eastAsia="Times New Roman" w:hAnsi="Sylfaen" w:cs="Times New Roman"/>
          <w:sz w:val="24"/>
          <w:szCs w:val="24"/>
        </w:rPr>
      </w:pPr>
      <w:r>
        <w:rPr>
          <w:rFonts w:ascii="Sylfaen" w:eastAsia="Times New Roman" w:hAnsi="Sylfaen" w:cs="Times New Roman"/>
          <w:sz w:val="24"/>
          <w:szCs w:val="24"/>
        </w:rPr>
        <w:t xml:space="preserve">NCCSD can take </w:t>
      </w:r>
      <w:proofErr w:type="gramStart"/>
      <w:r>
        <w:rPr>
          <w:rFonts w:ascii="Sylfaen" w:eastAsia="Times New Roman" w:hAnsi="Sylfaen" w:cs="Times New Roman"/>
          <w:sz w:val="24"/>
          <w:szCs w:val="24"/>
        </w:rPr>
        <w:t xml:space="preserve">up </w:t>
      </w:r>
      <w:r w:rsidR="000C4831">
        <w:rPr>
          <w:rFonts w:ascii="Sylfaen" w:eastAsia="Times New Roman" w:hAnsi="Sylfaen" w:cs="Times New Roman"/>
          <w:sz w:val="24"/>
          <w:szCs w:val="24"/>
        </w:rPr>
        <w:t xml:space="preserve"> </w:t>
      </w:r>
      <w:r>
        <w:rPr>
          <w:rFonts w:ascii="Sylfaen" w:eastAsia="Times New Roman" w:hAnsi="Sylfaen" w:cs="Times New Roman"/>
          <w:sz w:val="24"/>
          <w:szCs w:val="24"/>
        </w:rPr>
        <w:t>following</w:t>
      </w:r>
      <w:proofErr w:type="gramEnd"/>
      <w:r w:rsidR="000C4831">
        <w:rPr>
          <w:rFonts w:ascii="Sylfaen" w:eastAsia="Times New Roman" w:hAnsi="Sylfaen" w:cs="Times New Roman"/>
          <w:sz w:val="24"/>
          <w:szCs w:val="24"/>
        </w:rPr>
        <w:t xml:space="preserve"> as a voluntary initiative for supporting </w:t>
      </w:r>
      <w:r>
        <w:rPr>
          <w:rFonts w:ascii="Sylfaen" w:eastAsia="Times New Roman" w:hAnsi="Sylfaen" w:cs="Times New Roman"/>
          <w:sz w:val="24"/>
          <w:szCs w:val="24"/>
        </w:rPr>
        <w:t xml:space="preserve"> Ministry of Environment</w:t>
      </w:r>
      <w:r w:rsidR="000C4831">
        <w:rPr>
          <w:rFonts w:ascii="Sylfaen" w:eastAsia="Times New Roman" w:hAnsi="Sylfaen" w:cs="Times New Roman"/>
          <w:sz w:val="24"/>
          <w:szCs w:val="24"/>
        </w:rPr>
        <w:t xml:space="preserve"> in </w:t>
      </w:r>
      <w:r>
        <w:rPr>
          <w:rFonts w:ascii="Sylfaen" w:eastAsia="Times New Roman" w:hAnsi="Sylfaen" w:cs="Times New Roman"/>
          <w:sz w:val="24"/>
          <w:szCs w:val="24"/>
        </w:rPr>
        <w:t xml:space="preserve"> Indian Pavilion</w:t>
      </w:r>
    </w:p>
    <w:p w:rsidR="00C971AB" w:rsidRDefault="00C971AB" w:rsidP="00C971AB">
      <w:pPr>
        <w:pStyle w:val="ListParagraph"/>
        <w:numPr>
          <w:ilvl w:val="0"/>
          <w:numId w:val="20"/>
        </w:numPr>
        <w:spacing w:after="240" w:line="360" w:lineRule="auto"/>
        <w:jc w:val="both"/>
        <w:rPr>
          <w:rFonts w:ascii="Sylfaen" w:eastAsia="Times New Roman" w:hAnsi="Sylfaen" w:cs="Times New Roman"/>
          <w:sz w:val="24"/>
          <w:szCs w:val="24"/>
        </w:rPr>
      </w:pPr>
      <w:r>
        <w:rPr>
          <w:rFonts w:ascii="Sylfaen" w:eastAsia="Times New Roman" w:hAnsi="Sylfaen" w:cs="Times New Roman"/>
          <w:sz w:val="24"/>
          <w:szCs w:val="24"/>
        </w:rPr>
        <w:t xml:space="preserve">NCCSD can mobilize Indian and other international NGOs for participating programme in India Pavilion </w:t>
      </w:r>
      <w:proofErr w:type="gramStart"/>
      <w:r>
        <w:rPr>
          <w:rFonts w:ascii="Sylfaen" w:eastAsia="Times New Roman" w:hAnsi="Sylfaen" w:cs="Times New Roman"/>
          <w:sz w:val="24"/>
          <w:szCs w:val="24"/>
        </w:rPr>
        <w:t>as a participants</w:t>
      </w:r>
      <w:proofErr w:type="gramEnd"/>
      <w:r>
        <w:rPr>
          <w:rFonts w:ascii="Sylfaen" w:eastAsia="Times New Roman" w:hAnsi="Sylfaen" w:cs="Times New Roman"/>
          <w:sz w:val="24"/>
          <w:szCs w:val="24"/>
        </w:rPr>
        <w:t>.</w:t>
      </w:r>
    </w:p>
    <w:p w:rsidR="00C971AB" w:rsidRDefault="00C971AB" w:rsidP="00C971AB">
      <w:pPr>
        <w:pStyle w:val="ListParagraph"/>
        <w:numPr>
          <w:ilvl w:val="0"/>
          <w:numId w:val="20"/>
        </w:numPr>
        <w:spacing w:after="240" w:line="360" w:lineRule="auto"/>
        <w:jc w:val="both"/>
        <w:rPr>
          <w:rFonts w:ascii="Sylfaen" w:eastAsia="Times New Roman" w:hAnsi="Sylfaen" w:cs="Times New Roman"/>
          <w:sz w:val="24"/>
          <w:szCs w:val="24"/>
        </w:rPr>
      </w:pPr>
      <w:r>
        <w:rPr>
          <w:rFonts w:ascii="Sylfaen" w:eastAsia="Times New Roman" w:hAnsi="Sylfaen" w:cs="Times New Roman"/>
          <w:sz w:val="24"/>
          <w:szCs w:val="24"/>
        </w:rPr>
        <w:t>NCCSD can hold about four side events on  the subject related to agriculture</w:t>
      </w:r>
    </w:p>
    <w:p w:rsidR="00C971AB" w:rsidRDefault="00C971AB" w:rsidP="00C971AB">
      <w:pPr>
        <w:pStyle w:val="ListParagraph"/>
        <w:numPr>
          <w:ilvl w:val="0"/>
          <w:numId w:val="19"/>
        </w:numPr>
        <w:spacing w:after="240" w:line="360" w:lineRule="auto"/>
        <w:jc w:val="both"/>
        <w:rPr>
          <w:rFonts w:ascii="Sylfaen" w:eastAsia="Times New Roman" w:hAnsi="Sylfaen" w:cs="Times New Roman"/>
          <w:sz w:val="24"/>
          <w:szCs w:val="24"/>
        </w:rPr>
      </w:pPr>
      <w:r>
        <w:rPr>
          <w:rFonts w:ascii="Sylfaen" w:eastAsia="Times New Roman" w:hAnsi="Sylfaen" w:cs="Times New Roman"/>
          <w:sz w:val="24"/>
          <w:szCs w:val="24"/>
        </w:rPr>
        <w:t>Climate Resilient Agriculture – Indian perspective</w:t>
      </w:r>
    </w:p>
    <w:p w:rsidR="00C971AB" w:rsidRDefault="00C971AB" w:rsidP="00C971AB">
      <w:pPr>
        <w:pStyle w:val="ListParagraph"/>
        <w:numPr>
          <w:ilvl w:val="0"/>
          <w:numId w:val="19"/>
        </w:numPr>
        <w:spacing w:after="240" w:line="360" w:lineRule="auto"/>
        <w:jc w:val="both"/>
        <w:rPr>
          <w:rFonts w:ascii="Sylfaen" w:eastAsia="Times New Roman" w:hAnsi="Sylfaen" w:cs="Times New Roman"/>
          <w:sz w:val="24"/>
          <w:szCs w:val="24"/>
        </w:rPr>
      </w:pPr>
      <w:r>
        <w:rPr>
          <w:rFonts w:ascii="Sylfaen" w:eastAsia="Times New Roman" w:hAnsi="Sylfaen" w:cs="Times New Roman"/>
          <w:sz w:val="24"/>
          <w:szCs w:val="24"/>
        </w:rPr>
        <w:t>Climate Justice – Indian perspective</w:t>
      </w:r>
    </w:p>
    <w:p w:rsidR="00C971AB" w:rsidRDefault="00C971AB" w:rsidP="00C971AB">
      <w:pPr>
        <w:pStyle w:val="ListParagraph"/>
        <w:numPr>
          <w:ilvl w:val="0"/>
          <w:numId w:val="19"/>
        </w:numPr>
        <w:spacing w:after="240" w:line="360" w:lineRule="auto"/>
        <w:jc w:val="both"/>
        <w:rPr>
          <w:rFonts w:ascii="Sylfaen" w:eastAsia="Times New Roman" w:hAnsi="Sylfaen" w:cs="Times New Roman"/>
          <w:sz w:val="24"/>
          <w:szCs w:val="24"/>
        </w:rPr>
      </w:pPr>
      <w:proofErr w:type="gramStart"/>
      <w:r>
        <w:rPr>
          <w:rFonts w:ascii="Sylfaen" w:eastAsia="Times New Roman" w:hAnsi="Sylfaen" w:cs="Times New Roman"/>
          <w:sz w:val="24"/>
          <w:szCs w:val="24"/>
        </w:rPr>
        <w:t>Food ,</w:t>
      </w:r>
      <w:proofErr w:type="gramEnd"/>
      <w:r>
        <w:rPr>
          <w:rFonts w:ascii="Sylfaen" w:eastAsia="Times New Roman" w:hAnsi="Sylfaen" w:cs="Times New Roman"/>
          <w:sz w:val="24"/>
          <w:szCs w:val="24"/>
        </w:rPr>
        <w:t xml:space="preserve"> Water &amp; Energy  nexus in arena of Climate Change.</w:t>
      </w:r>
    </w:p>
    <w:p w:rsidR="00C971AB" w:rsidRDefault="00C971AB" w:rsidP="00C971AB">
      <w:pPr>
        <w:pStyle w:val="ListParagraph"/>
        <w:numPr>
          <w:ilvl w:val="0"/>
          <w:numId w:val="19"/>
        </w:numPr>
        <w:spacing w:after="240" w:line="360" w:lineRule="auto"/>
        <w:jc w:val="both"/>
        <w:rPr>
          <w:rFonts w:ascii="Sylfaen" w:eastAsia="Times New Roman" w:hAnsi="Sylfaen" w:cs="Times New Roman"/>
          <w:sz w:val="24"/>
          <w:szCs w:val="24"/>
        </w:rPr>
      </w:pPr>
      <w:r>
        <w:rPr>
          <w:rFonts w:ascii="Sylfaen" w:eastAsia="Times New Roman" w:hAnsi="Sylfaen" w:cs="Times New Roman"/>
          <w:sz w:val="24"/>
          <w:szCs w:val="24"/>
        </w:rPr>
        <w:t xml:space="preserve">Need to develop “Knowledge Multiplier model” for transferring technology from those who have it to those who need it. </w:t>
      </w:r>
    </w:p>
    <w:p w:rsidR="00FA7045" w:rsidRPr="00B85937" w:rsidRDefault="00B85937" w:rsidP="00B85937">
      <w:pPr>
        <w:jc w:val="both"/>
        <w:rPr>
          <w:rFonts w:ascii="Sylfaen" w:hAnsi="Sylfaen"/>
          <w:sz w:val="24"/>
          <w:szCs w:val="24"/>
        </w:rPr>
      </w:pPr>
      <w:r>
        <w:rPr>
          <w:rFonts w:ascii="Sylfaen" w:hAnsi="Sylfaen"/>
          <w:sz w:val="24"/>
          <w:szCs w:val="24"/>
        </w:rPr>
        <w:t>----------------------------------------------------------------------------------------------------</w:t>
      </w:r>
    </w:p>
    <w:p w:rsidR="00FA7045" w:rsidRDefault="00FA7045" w:rsidP="000426C3">
      <w:pPr>
        <w:pStyle w:val="ListParagraph"/>
        <w:jc w:val="both"/>
        <w:rPr>
          <w:rFonts w:ascii="Sylfaen" w:hAnsi="Sylfaen"/>
          <w:sz w:val="24"/>
          <w:szCs w:val="24"/>
        </w:rPr>
      </w:pPr>
    </w:p>
    <w:p w:rsidR="00F10263" w:rsidRDefault="00F10263" w:rsidP="000426C3">
      <w:pPr>
        <w:pStyle w:val="ListParagraph"/>
        <w:jc w:val="both"/>
        <w:rPr>
          <w:rFonts w:ascii="Sylfaen" w:hAnsi="Sylfaen"/>
          <w:sz w:val="24"/>
          <w:szCs w:val="24"/>
        </w:rPr>
      </w:pPr>
    </w:p>
    <w:p w:rsidR="00F10263" w:rsidRDefault="00F10263" w:rsidP="000426C3">
      <w:pPr>
        <w:pStyle w:val="ListParagraph"/>
        <w:jc w:val="both"/>
        <w:rPr>
          <w:rFonts w:ascii="Sylfaen" w:hAnsi="Sylfaen"/>
          <w:sz w:val="24"/>
          <w:szCs w:val="24"/>
        </w:rPr>
      </w:pPr>
    </w:p>
    <w:p w:rsidR="00F10263" w:rsidRDefault="00F10263" w:rsidP="000426C3">
      <w:pPr>
        <w:pStyle w:val="ListParagraph"/>
        <w:jc w:val="both"/>
        <w:rPr>
          <w:rFonts w:ascii="Sylfaen" w:hAnsi="Sylfaen"/>
          <w:sz w:val="24"/>
          <w:szCs w:val="24"/>
        </w:rPr>
      </w:pPr>
    </w:p>
    <w:p w:rsidR="000426C3" w:rsidRDefault="00B4303E" w:rsidP="00B4303E">
      <w:pPr>
        <w:spacing w:after="0" w:line="240" w:lineRule="auto"/>
        <w:jc w:val="both"/>
        <w:rPr>
          <w:rFonts w:ascii="Sylfaen" w:hAnsi="Sylfaen"/>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t>DR KIRIT N SHELAT, I.A.S. (RETD)</w:t>
      </w:r>
    </w:p>
    <w:p w:rsidR="00B4303E" w:rsidRDefault="00B4303E" w:rsidP="00B4303E">
      <w:pPr>
        <w:spacing w:after="0" w:line="240" w:lineRule="auto"/>
        <w:ind w:left="3600" w:firstLine="720"/>
        <w:jc w:val="both"/>
        <w:rPr>
          <w:rFonts w:ascii="Sylfaen" w:hAnsi="Sylfaen"/>
          <w:sz w:val="24"/>
          <w:szCs w:val="24"/>
        </w:rPr>
      </w:pPr>
      <w:r>
        <w:rPr>
          <w:rFonts w:ascii="Sylfaen" w:hAnsi="Sylfaen"/>
          <w:sz w:val="24"/>
          <w:szCs w:val="24"/>
        </w:rPr>
        <w:t>EXECUTIVE CHAIRMAN</w:t>
      </w:r>
    </w:p>
    <w:p w:rsidR="00B4303E" w:rsidRDefault="00B4303E" w:rsidP="00B4303E">
      <w:pPr>
        <w:spacing w:after="0" w:line="240" w:lineRule="auto"/>
        <w:ind w:left="4320"/>
        <w:jc w:val="both"/>
        <w:rPr>
          <w:rFonts w:ascii="Sylfaen" w:hAnsi="Sylfaen"/>
          <w:sz w:val="24"/>
          <w:szCs w:val="24"/>
        </w:rPr>
      </w:pPr>
      <w:r>
        <w:rPr>
          <w:rFonts w:ascii="Sylfaen" w:hAnsi="Sylfaen"/>
          <w:sz w:val="24"/>
          <w:szCs w:val="24"/>
        </w:rPr>
        <w:t xml:space="preserve">NATIONAL COUNCIL FOR CLIMATE CHANGE, SUSTAINABLE DEVELOPMENT AND </w:t>
      </w:r>
      <w:proofErr w:type="gramStart"/>
      <w:r>
        <w:rPr>
          <w:rFonts w:ascii="Sylfaen" w:hAnsi="Sylfaen"/>
          <w:sz w:val="24"/>
          <w:szCs w:val="24"/>
        </w:rPr>
        <w:t>PUBLIC  LEADERSHIP</w:t>
      </w:r>
      <w:proofErr w:type="gramEnd"/>
      <w:r>
        <w:rPr>
          <w:rFonts w:ascii="Sylfaen" w:hAnsi="Sylfaen"/>
          <w:sz w:val="24"/>
          <w:szCs w:val="24"/>
        </w:rPr>
        <w:t xml:space="preserve"> (NCCSD)</w:t>
      </w:r>
    </w:p>
    <w:p w:rsidR="00B85937" w:rsidRDefault="00B85937" w:rsidP="00B4303E">
      <w:pPr>
        <w:spacing w:after="0" w:line="240" w:lineRule="auto"/>
        <w:ind w:left="4320"/>
        <w:jc w:val="both"/>
        <w:rPr>
          <w:rFonts w:ascii="Sylfaen" w:hAnsi="Sylfaen"/>
          <w:sz w:val="24"/>
          <w:szCs w:val="24"/>
        </w:rPr>
      </w:pPr>
      <w:r>
        <w:rPr>
          <w:rFonts w:ascii="Sylfaen" w:hAnsi="Sylfaen"/>
          <w:sz w:val="24"/>
          <w:szCs w:val="24"/>
        </w:rPr>
        <w:t>AHMEDABAD, INDIA</w:t>
      </w:r>
    </w:p>
    <w:p w:rsidR="00B85937" w:rsidRDefault="00B85937" w:rsidP="00B4303E">
      <w:pPr>
        <w:spacing w:after="0" w:line="240" w:lineRule="auto"/>
        <w:ind w:left="4320"/>
        <w:jc w:val="both"/>
        <w:rPr>
          <w:rFonts w:ascii="Sylfaen" w:hAnsi="Sylfaen"/>
          <w:sz w:val="24"/>
          <w:szCs w:val="24"/>
        </w:rPr>
      </w:pPr>
      <w:r>
        <w:rPr>
          <w:rFonts w:ascii="Sylfaen" w:hAnsi="Sylfaen"/>
          <w:sz w:val="24"/>
          <w:szCs w:val="24"/>
        </w:rPr>
        <w:t>Mobile No. 91 9904404393</w:t>
      </w:r>
    </w:p>
    <w:p w:rsidR="00B4303E" w:rsidRDefault="00B4303E" w:rsidP="00B4303E">
      <w:pPr>
        <w:spacing w:after="0" w:line="240" w:lineRule="auto"/>
        <w:jc w:val="both"/>
        <w:rPr>
          <w:rFonts w:ascii="Sylfaen" w:hAnsi="Sylfaen"/>
          <w:sz w:val="24"/>
          <w:szCs w:val="24"/>
        </w:rPr>
      </w:pPr>
    </w:p>
    <w:p w:rsidR="00B4303E" w:rsidRPr="000426C3" w:rsidRDefault="00B4303E" w:rsidP="00B4303E">
      <w:pPr>
        <w:spacing w:after="0" w:line="240" w:lineRule="auto"/>
        <w:jc w:val="both"/>
        <w:rPr>
          <w:rFonts w:ascii="Sylfaen" w:hAnsi="Sylfaen"/>
          <w:sz w:val="24"/>
          <w:szCs w:val="24"/>
        </w:rPr>
      </w:pPr>
      <w:r>
        <w:rPr>
          <w:rFonts w:ascii="Sylfaen" w:hAnsi="Sylfaen"/>
          <w:sz w:val="24"/>
          <w:szCs w:val="24"/>
        </w:rPr>
        <w:t xml:space="preserve">Date: </w:t>
      </w:r>
      <w:proofErr w:type="gramStart"/>
      <w:r w:rsidR="00F10263">
        <w:rPr>
          <w:rFonts w:ascii="Sylfaen" w:hAnsi="Sylfaen"/>
          <w:sz w:val="24"/>
          <w:szCs w:val="24"/>
        </w:rPr>
        <w:t>21</w:t>
      </w:r>
      <w:r w:rsidR="00F10263" w:rsidRPr="00F10263">
        <w:rPr>
          <w:rFonts w:ascii="Sylfaen" w:hAnsi="Sylfaen"/>
          <w:sz w:val="24"/>
          <w:szCs w:val="24"/>
          <w:vertAlign w:val="superscript"/>
        </w:rPr>
        <w:t>st</w:t>
      </w:r>
      <w:r w:rsidR="00F10263">
        <w:rPr>
          <w:rFonts w:ascii="Sylfaen" w:hAnsi="Sylfaen"/>
          <w:sz w:val="24"/>
          <w:szCs w:val="24"/>
        </w:rPr>
        <w:t xml:space="preserve"> </w:t>
      </w:r>
      <w:r>
        <w:rPr>
          <w:rFonts w:ascii="Sylfaen" w:hAnsi="Sylfaen"/>
          <w:sz w:val="24"/>
          <w:szCs w:val="24"/>
        </w:rPr>
        <w:t xml:space="preserve"> September</w:t>
      </w:r>
      <w:proofErr w:type="gramEnd"/>
      <w:r>
        <w:rPr>
          <w:rFonts w:ascii="Sylfaen" w:hAnsi="Sylfaen"/>
          <w:sz w:val="24"/>
          <w:szCs w:val="24"/>
        </w:rPr>
        <w:t xml:space="preserve"> 2015 </w:t>
      </w:r>
    </w:p>
    <w:sectPr w:rsidR="00B4303E" w:rsidRPr="000426C3" w:rsidSect="00B52C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45E9"/>
    <w:multiLevelType w:val="hybridMultilevel"/>
    <w:tmpl w:val="85822F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94FDF"/>
    <w:multiLevelType w:val="hybridMultilevel"/>
    <w:tmpl w:val="DF14A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42DF1"/>
    <w:multiLevelType w:val="hybridMultilevel"/>
    <w:tmpl w:val="4EA8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8261E"/>
    <w:multiLevelType w:val="hybridMultilevel"/>
    <w:tmpl w:val="FF36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C1DDF"/>
    <w:multiLevelType w:val="hybridMultilevel"/>
    <w:tmpl w:val="7B96A372"/>
    <w:lvl w:ilvl="0" w:tplc="C5FCC9FE">
      <w:start w:val="1"/>
      <w:numFmt w:val="bullet"/>
      <w:lvlText w:val="•"/>
      <w:lvlJc w:val="left"/>
      <w:pPr>
        <w:tabs>
          <w:tab w:val="num" w:pos="720"/>
        </w:tabs>
        <w:ind w:left="720" w:hanging="360"/>
      </w:pPr>
      <w:rPr>
        <w:rFonts w:ascii="Arial" w:hAnsi="Arial" w:hint="default"/>
      </w:rPr>
    </w:lvl>
    <w:lvl w:ilvl="1" w:tplc="A11650C4" w:tentative="1">
      <w:start w:val="1"/>
      <w:numFmt w:val="bullet"/>
      <w:lvlText w:val="•"/>
      <w:lvlJc w:val="left"/>
      <w:pPr>
        <w:tabs>
          <w:tab w:val="num" w:pos="1440"/>
        </w:tabs>
        <w:ind w:left="1440" w:hanging="360"/>
      </w:pPr>
      <w:rPr>
        <w:rFonts w:ascii="Arial" w:hAnsi="Arial" w:hint="default"/>
      </w:rPr>
    </w:lvl>
    <w:lvl w:ilvl="2" w:tplc="05A85214" w:tentative="1">
      <w:start w:val="1"/>
      <w:numFmt w:val="bullet"/>
      <w:lvlText w:val="•"/>
      <w:lvlJc w:val="left"/>
      <w:pPr>
        <w:tabs>
          <w:tab w:val="num" w:pos="2160"/>
        </w:tabs>
        <w:ind w:left="2160" w:hanging="360"/>
      </w:pPr>
      <w:rPr>
        <w:rFonts w:ascii="Arial" w:hAnsi="Arial" w:hint="default"/>
      </w:rPr>
    </w:lvl>
    <w:lvl w:ilvl="3" w:tplc="1B4A41EE" w:tentative="1">
      <w:start w:val="1"/>
      <w:numFmt w:val="bullet"/>
      <w:lvlText w:val="•"/>
      <w:lvlJc w:val="left"/>
      <w:pPr>
        <w:tabs>
          <w:tab w:val="num" w:pos="2880"/>
        </w:tabs>
        <w:ind w:left="2880" w:hanging="360"/>
      </w:pPr>
      <w:rPr>
        <w:rFonts w:ascii="Arial" w:hAnsi="Arial" w:hint="default"/>
      </w:rPr>
    </w:lvl>
    <w:lvl w:ilvl="4" w:tplc="CB90EEF8" w:tentative="1">
      <w:start w:val="1"/>
      <w:numFmt w:val="bullet"/>
      <w:lvlText w:val="•"/>
      <w:lvlJc w:val="left"/>
      <w:pPr>
        <w:tabs>
          <w:tab w:val="num" w:pos="3600"/>
        </w:tabs>
        <w:ind w:left="3600" w:hanging="360"/>
      </w:pPr>
      <w:rPr>
        <w:rFonts w:ascii="Arial" w:hAnsi="Arial" w:hint="default"/>
      </w:rPr>
    </w:lvl>
    <w:lvl w:ilvl="5" w:tplc="5BC292A8" w:tentative="1">
      <w:start w:val="1"/>
      <w:numFmt w:val="bullet"/>
      <w:lvlText w:val="•"/>
      <w:lvlJc w:val="left"/>
      <w:pPr>
        <w:tabs>
          <w:tab w:val="num" w:pos="4320"/>
        </w:tabs>
        <w:ind w:left="4320" w:hanging="360"/>
      </w:pPr>
      <w:rPr>
        <w:rFonts w:ascii="Arial" w:hAnsi="Arial" w:hint="default"/>
      </w:rPr>
    </w:lvl>
    <w:lvl w:ilvl="6" w:tplc="C6BE1970" w:tentative="1">
      <w:start w:val="1"/>
      <w:numFmt w:val="bullet"/>
      <w:lvlText w:val="•"/>
      <w:lvlJc w:val="left"/>
      <w:pPr>
        <w:tabs>
          <w:tab w:val="num" w:pos="5040"/>
        </w:tabs>
        <w:ind w:left="5040" w:hanging="360"/>
      </w:pPr>
      <w:rPr>
        <w:rFonts w:ascii="Arial" w:hAnsi="Arial" w:hint="default"/>
      </w:rPr>
    </w:lvl>
    <w:lvl w:ilvl="7" w:tplc="28E42A30" w:tentative="1">
      <w:start w:val="1"/>
      <w:numFmt w:val="bullet"/>
      <w:lvlText w:val="•"/>
      <w:lvlJc w:val="left"/>
      <w:pPr>
        <w:tabs>
          <w:tab w:val="num" w:pos="5760"/>
        </w:tabs>
        <w:ind w:left="5760" w:hanging="360"/>
      </w:pPr>
      <w:rPr>
        <w:rFonts w:ascii="Arial" w:hAnsi="Arial" w:hint="default"/>
      </w:rPr>
    </w:lvl>
    <w:lvl w:ilvl="8" w:tplc="D80E5362" w:tentative="1">
      <w:start w:val="1"/>
      <w:numFmt w:val="bullet"/>
      <w:lvlText w:val="•"/>
      <w:lvlJc w:val="left"/>
      <w:pPr>
        <w:tabs>
          <w:tab w:val="num" w:pos="6480"/>
        </w:tabs>
        <w:ind w:left="6480" w:hanging="360"/>
      </w:pPr>
      <w:rPr>
        <w:rFonts w:ascii="Arial" w:hAnsi="Arial" w:hint="default"/>
      </w:rPr>
    </w:lvl>
  </w:abstractNum>
  <w:abstractNum w:abstractNumId="5">
    <w:nsid w:val="1B897F73"/>
    <w:multiLevelType w:val="hybridMultilevel"/>
    <w:tmpl w:val="545A6BB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220D17FF"/>
    <w:multiLevelType w:val="hybridMultilevel"/>
    <w:tmpl w:val="ADB44624"/>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2C939D6"/>
    <w:multiLevelType w:val="hybridMultilevel"/>
    <w:tmpl w:val="10E45388"/>
    <w:lvl w:ilvl="0" w:tplc="1D50D2F0">
      <w:start w:val="1"/>
      <w:numFmt w:val="bullet"/>
      <w:lvlText w:val="•"/>
      <w:lvlJc w:val="left"/>
      <w:pPr>
        <w:tabs>
          <w:tab w:val="num" w:pos="720"/>
        </w:tabs>
        <w:ind w:left="720" w:hanging="360"/>
      </w:pPr>
      <w:rPr>
        <w:rFonts w:ascii="Arial" w:hAnsi="Arial" w:hint="default"/>
      </w:rPr>
    </w:lvl>
    <w:lvl w:ilvl="1" w:tplc="C5B685D6" w:tentative="1">
      <w:start w:val="1"/>
      <w:numFmt w:val="bullet"/>
      <w:lvlText w:val="•"/>
      <w:lvlJc w:val="left"/>
      <w:pPr>
        <w:tabs>
          <w:tab w:val="num" w:pos="1440"/>
        </w:tabs>
        <w:ind w:left="1440" w:hanging="360"/>
      </w:pPr>
      <w:rPr>
        <w:rFonts w:ascii="Arial" w:hAnsi="Arial" w:hint="default"/>
      </w:rPr>
    </w:lvl>
    <w:lvl w:ilvl="2" w:tplc="E44A6F88" w:tentative="1">
      <w:start w:val="1"/>
      <w:numFmt w:val="bullet"/>
      <w:lvlText w:val="•"/>
      <w:lvlJc w:val="left"/>
      <w:pPr>
        <w:tabs>
          <w:tab w:val="num" w:pos="2160"/>
        </w:tabs>
        <w:ind w:left="2160" w:hanging="360"/>
      </w:pPr>
      <w:rPr>
        <w:rFonts w:ascii="Arial" w:hAnsi="Arial" w:hint="default"/>
      </w:rPr>
    </w:lvl>
    <w:lvl w:ilvl="3" w:tplc="4D040158" w:tentative="1">
      <w:start w:val="1"/>
      <w:numFmt w:val="bullet"/>
      <w:lvlText w:val="•"/>
      <w:lvlJc w:val="left"/>
      <w:pPr>
        <w:tabs>
          <w:tab w:val="num" w:pos="2880"/>
        </w:tabs>
        <w:ind w:left="2880" w:hanging="360"/>
      </w:pPr>
      <w:rPr>
        <w:rFonts w:ascii="Arial" w:hAnsi="Arial" w:hint="default"/>
      </w:rPr>
    </w:lvl>
    <w:lvl w:ilvl="4" w:tplc="D70A4600" w:tentative="1">
      <w:start w:val="1"/>
      <w:numFmt w:val="bullet"/>
      <w:lvlText w:val="•"/>
      <w:lvlJc w:val="left"/>
      <w:pPr>
        <w:tabs>
          <w:tab w:val="num" w:pos="3600"/>
        </w:tabs>
        <w:ind w:left="3600" w:hanging="360"/>
      </w:pPr>
      <w:rPr>
        <w:rFonts w:ascii="Arial" w:hAnsi="Arial" w:hint="default"/>
      </w:rPr>
    </w:lvl>
    <w:lvl w:ilvl="5" w:tplc="F704D594" w:tentative="1">
      <w:start w:val="1"/>
      <w:numFmt w:val="bullet"/>
      <w:lvlText w:val="•"/>
      <w:lvlJc w:val="left"/>
      <w:pPr>
        <w:tabs>
          <w:tab w:val="num" w:pos="4320"/>
        </w:tabs>
        <w:ind w:left="4320" w:hanging="360"/>
      </w:pPr>
      <w:rPr>
        <w:rFonts w:ascii="Arial" w:hAnsi="Arial" w:hint="default"/>
      </w:rPr>
    </w:lvl>
    <w:lvl w:ilvl="6" w:tplc="1FEAC050" w:tentative="1">
      <w:start w:val="1"/>
      <w:numFmt w:val="bullet"/>
      <w:lvlText w:val="•"/>
      <w:lvlJc w:val="left"/>
      <w:pPr>
        <w:tabs>
          <w:tab w:val="num" w:pos="5040"/>
        </w:tabs>
        <w:ind w:left="5040" w:hanging="360"/>
      </w:pPr>
      <w:rPr>
        <w:rFonts w:ascii="Arial" w:hAnsi="Arial" w:hint="default"/>
      </w:rPr>
    </w:lvl>
    <w:lvl w:ilvl="7" w:tplc="714E58AE" w:tentative="1">
      <w:start w:val="1"/>
      <w:numFmt w:val="bullet"/>
      <w:lvlText w:val="•"/>
      <w:lvlJc w:val="left"/>
      <w:pPr>
        <w:tabs>
          <w:tab w:val="num" w:pos="5760"/>
        </w:tabs>
        <w:ind w:left="5760" w:hanging="360"/>
      </w:pPr>
      <w:rPr>
        <w:rFonts w:ascii="Arial" w:hAnsi="Arial" w:hint="default"/>
      </w:rPr>
    </w:lvl>
    <w:lvl w:ilvl="8" w:tplc="6ABC1E86" w:tentative="1">
      <w:start w:val="1"/>
      <w:numFmt w:val="bullet"/>
      <w:lvlText w:val="•"/>
      <w:lvlJc w:val="left"/>
      <w:pPr>
        <w:tabs>
          <w:tab w:val="num" w:pos="6480"/>
        </w:tabs>
        <w:ind w:left="6480" w:hanging="360"/>
      </w:pPr>
      <w:rPr>
        <w:rFonts w:ascii="Arial" w:hAnsi="Arial" w:hint="default"/>
      </w:rPr>
    </w:lvl>
  </w:abstractNum>
  <w:abstractNum w:abstractNumId="8">
    <w:nsid w:val="27342F91"/>
    <w:multiLevelType w:val="hybridMultilevel"/>
    <w:tmpl w:val="220C78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35F05"/>
    <w:multiLevelType w:val="hybridMultilevel"/>
    <w:tmpl w:val="2EFCF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E0267E"/>
    <w:multiLevelType w:val="hybridMultilevel"/>
    <w:tmpl w:val="CA74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D71910"/>
    <w:multiLevelType w:val="hybridMultilevel"/>
    <w:tmpl w:val="534054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317617"/>
    <w:multiLevelType w:val="hybridMultilevel"/>
    <w:tmpl w:val="45B496BA"/>
    <w:lvl w:ilvl="0" w:tplc="E1FE683A">
      <w:start w:val="1"/>
      <w:numFmt w:val="bullet"/>
      <w:lvlText w:val="•"/>
      <w:lvlJc w:val="left"/>
      <w:pPr>
        <w:tabs>
          <w:tab w:val="num" w:pos="720"/>
        </w:tabs>
        <w:ind w:left="720" w:hanging="360"/>
      </w:pPr>
      <w:rPr>
        <w:rFonts w:ascii="Arial" w:hAnsi="Arial" w:hint="default"/>
      </w:rPr>
    </w:lvl>
    <w:lvl w:ilvl="1" w:tplc="F19C701A" w:tentative="1">
      <w:start w:val="1"/>
      <w:numFmt w:val="bullet"/>
      <w:lvlText w:val="•"/>
      <w:lvlJc w:val="left"/>
      <w:pPr>
        <w:tabs>
          <w:tab w:val="num" w:pos="1440"/>
        </w:tabs>
        <w:ind w:left="1440" w:hanging="360"/>
      </w:pPr>
      <w:rPr>
        <w:rFonts w:ascii="Arial" w:hAnsi="Arial" w:hint="default"/>
      </w:rPr>
    </w:lvl>
    <w:lvl w:ilvl="2" w:tplc="2DDEEAE6" w:tentative="1">
      <w:start w:val="1"/>
      <w:numFmt w:val="bullet"/>
      <w:lvlText w:val="•"/>
      <w:lvlJc w:val="left"/>
      <w:pPr>
        <w:tabs>
          <w:tab w:val="num" w:pos="2160"/>
        </w:tabs>
        <w:ind w:left="2160" w:hanging="360"/>
      </w:pPr>
      <w:rPr>
        <w:rFonts w:ascii="Arial" w:hAnsi="Arial" w:hint="default"/>
      </w:rPr>
    </w:lvl>
    <w:lvl w:ilvl="3" w:tplc="1E341716" w:tentative="1">
      <w:start w:val="1"/>
      <w:numFmt w:val="bullet"/>
      <w:lvlText w:val="•"/>
      <w:lvlJc w:val="left"/>
      <w:pPr>
        <w:tabs>
          <w:tab w:val="num" w:pos="2880"/>
        </w:tabs>
        <w:ind w:left="2880" w:hanging="360"/>
      </w:pPr>
      <w:rPr>
        <w:rFonts w:ascii="Arial" w:hAnsi="Arial" w:hint="default"/>
      </w:rPr>
    </w:lvl>
    <w:lvl w:ilvl="4" w:tplc="FF6A4A92" w:tentative="1">
      <w:start w:val="1"/>
      <w:numFmt w:val="bullet"/>
      <w:lvlText w:val="•"/>
      <w:lvlJc w:val="left"/>
      <w:pPr>
        <w:tabs>
          <w:tab w:val="num" w:pos="3600"/>
        </w:tabs>
        <w:ind w:left="3600" w:hanging="360"/>
      </w:pPr>
      <w:rPr>
        <w:rFonts w:ascii="Arial" w:hAnsi="Arial" w:hint="default"/>
      </w:rPr>
    </w:lvl>
    <w:lvl w:ilvl="5" w:tplc="43E4004C" w:tentative="1">
      <w:start w:val="1"/>
      <w:numFmt w:val="bullet"/>
      <w:lvlText w:val="•"/>
      <w:lvlJc w:val="left"/>
      <w:pPr>
        <w:tabs>
          <w:tab w:val="num" w:pos="4320"/>
        </w:tabs>
        <w:ind w:left="4320" w:hanging="360"/>
      </w:pPr>
      <w:rPr>
        <w:rFonts w:ascii="Arial" w:hAnsi="Arial" w:hint="default"/>
      </w:rPr>
    </w:lvl>
    <w:lvl w:ilvl="6" w:tplc="A61C2E46" w:tentative="1">
      <w:start w:val="1"/>
      <w:numFmt w:val="bullet"/>
      <w:lvlText w:val="•"/>
      <w:lvlJc w:val="left"/>
      <w:pPr>
        <w:tabs>
          <w:tab w:val="num" w:pos="5040"/>
        </w:tabs>
        <w:ind w:left="5040" w:hanging="360"/>
      </w:pPr>
      <w:rPr>
        <w:rFonts w:ascii="Arial" w:hAnsi="Arial" w:hint="default"/>
      </w:rPr>
    </w:lvl>
    <w:lvl w:ilvl="7" w:tplc="B6EAD958" w:tentative="1">
      <w:start w:val="1"/>
      <w:numFmt w:val="bullet"/>
      <w:lvlText w:val="•"/>
      <w:lvlJc w:val="left"/>
      <w:pPr>
        <w:tabs>
          <w:tab w:val="num" w:pos="5760"/>
        </w:tabs>
        <w:ind w:left="5760" w:hanging="360"/>
      </w:pPr>
      <w:rPr>
        <w:rFonts w:ascii="Arial" w:hAnsi="Arial" w:hint="default"/>
      </w:rPr>
    </w:lvl>
    <w:lvl w:ilvl="8" w:tplc="88E41F88" w:tentative="1">
      <w:start w:val="1"/>
      <w:numFmt w:val="bullet"/>
      <w:lvlText w:val="•"/>
      <w:lvlJc w:val="left"/>
      <w:pPr>
        <w:tabs>
          <w:tab w:val="num" w:pos="6480"/>
        </w:tabs>
        <w:ind w:left="6480" w:hanging="360"/>
      </w:pPr>
      <w:rPr>
        <w:rFonts w:ascii="Arial" w:hAnsi="Arial" w:hint="default"/>
      </w:rPr>
    </w:lvl>
  </w:abstractNum>
  <w:abstractNum w:abstractNumId="13">
    <w:nsid w:val="5406266C"/>
    <w:multiLevelType w:val="hybridMultilevel"/>
    <w:tmpl w:val="6ED41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8827D3"/>
    <w:multiLevelType w:val="hybridMultilevel"/>
    <w:tmpl w:val="57F4C1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3441F1"/>
    <w:multiLevelType w:val="hybridMultilevel"/>
    <w:tmpl w:val="FCE0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F74E4E"/>
    <w:multiLevelType w:val="hybridMultilevel"/>
    <w:tmpl w:val="8D72D6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DA648D"/>
    <w:multiLevelType w:val="hybridMultilevel"/>
    <w:tmpl w:val="758290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B82576"/>
    <w:multiLevelType w:val="hybridMultilevel"/>
    <w:tmpl w:val="8CB2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9D4BA5"/>
    <w:multiLevelType w:val="hybridMultilevel"/>
    <w:tmpl w:val="837823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9"/>
  </w:num>
  <w:num w:numId="3">
    <w:abstractNumId w:val="6"/>
  </w:num>
  <w:num w:numId="4">
    <w:abstractNumId w:val="0"/>
  </w:num>
  <w:num w:numId="5">
    <w:abstractNumId w:val="8"/>
  </w:num>
  <w:num w:numId="6">
    <w:abstractNumId w:val="1"/>
  </w:num>
  <w:num w:numId="7">
    <w:abstractNumId w:val="9"/>
  </w:num>
  <w:num w:numId="8">
    <w:abstractNumId w:val="12"/>
  </w:num>
  <w:num w:numId="9">
    <w:abstractNumId w:val="7"/>
  </w:num>
  <w:num w:numId="10">
    <w:abstractNumId w:val="10"/>
  </w:num>
  <w:num w:numId="11">
    <w:abstractNumId w:val="4"/>
  </w:num>
  <w:num w:numId="12">
    <w:abstractNumId w:val="5"/>
  </w:num>
  <w:num w:numId="13">
    <w:abstractNumId w:val="14"/>
  </w:num>
  <w:num w:numId="14">
    <w:abstractNumId w:val="17"/>
  </w:num>
  <w:num w:numId="15">
    <w:abstractNumId w:val="16"/>
  </w:num>
  <w:num w:numId="16">
    <w:abstractNumId w:val="13"/>
  </w:num>
  <w:num w:numId="17">
    <w:abstractNumId w:val="2"/>
  </w:num>
  <w:num w:numId="18">
    <w:abstractNumId w:val="3"/>
  </w:num>
  <w:num w:numId="19">
    <w:abstractNumId w:val="1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6F0B"/>
    <w:rsid w:val="000426C3"/>
    <w:rsid w:val="00097A41"/>
    <w:rsid w:val="000A42B6"/>
    <w:rsid w:val="000C4831"/>
    <w:rsid w:val="001021E6"/>
    <w:rsid w:val="001843A4"/>
    <w:rsid w:val="00193EF4"/>
    <w:rsid w:val="001B1FF1"/>
    <w:rsid w:val="00277BBB"/>
    <w:rsid w:val="002C6F0B"/>
    <w:rsid w:val="002F7D1A"/>
    <w:rsid w:val="00332A69"/>
    <w:rsid w:val="00361E34"/>
    <w:rsid w:val="00377F07"/>
    <w:rsid w:val="003D0DDA"/>
    <w:rsid w:val="0041406A"/>
    <w:rsid w:val="00474EBC"/>
    <w:rsid w:val="004B6987"/>
    <w:rsid w:val="004B7256"/>
    <w:rsid w:val="004E6694"/>
    <w:rsid w:val="004F5C5D"/>
    <w:rsid w:val="00547C77"/>
    <w:rsid w:val="005A6BBF"/>
    <w:rsid w:val="00666107"/>
    <w:rsid w:val="007430C1"/>
    <w:rsid w:val="00866149"/>
    <w:rsid w:val="008E3CCB"/>
    <w:rsid w:val="00A10CAD"/>
    <w:rsid w:val="00A1412E"/>
    <w:rsid w:val="00AA5196"/>
    <w:rsid w:val="00AD2363"/>
    <w:rsid w:val="00B4303E"/>
    <w:rsid w:val="00B52C3C"/>
    <w:rsid w:val="00B85937"/>
    <w:rsid w:val="00C2752B"/>
    <w:rsid w:val="00C971AB"/>
    <w:rsid w:val="00D64C29"/>
    <w:rsid w:val="00DE17B3"/>
    <w:rsid w:val="00E27E14"/>
    <w:rsid w:val="00E55FFD"/>
    <w:rsid w:val="00E919D4"/>
    <w:rsid w:val="00EB2C75"/>
    <w:rsid w:val="00ED368C"/>
    <w:rsid w:val="00F10263"/>
    <w:rsid w:val="00FA7045"/>
    <w:rsid w:val="00FE5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D1A"/>
    <w:pPr>
      <w:ind w:left="720"/>
      <w:contextualSpacing/>
    </w:pPr>
  </w:style>
</w:styles>
</file>

<file path=word/webSettings.xml><?xml version="1.0" encoding="utf-8"?>
<w:webSettings xmlns:r="http://schemas.openxmlformats.org/officeDocument/2006/relationships" xmlns:w="http://schemas.openxmlformats.org/wordprocessingml/2006/main">
  <w:divs>
    <w:div w:id="1428304782">
      <w:bodyDiv w:val="1"/>
      <w:marLeft w:val="0"/>
      <w:marRight w:val="0"/>
      <w:marTop w:val="0"/>
      <w:marBottom w:val="0"/>
      <w:divBdr>
        <w:top w:val="none" w:sz="0" w:space="0" w:color="auto"/>
        <w:left w:val="none" w:sz="0" w:space="0" w:color="auto"/>
        <w:bottom w:val="none" w:sz="0" w:space="0" w:color="auto"/>
        <w:right w:val="none" w:sz="0" w:space="0" w:color="auto"/>
      </w:divBdr>
      <w:divsChild>
        <w:div w:id="755176138">
          <w:marLeft w:val="547"/>
          <w:marRight w:val="0"/>
          <w:marTop w:val="96"/>
          <w:marBottom w:val="0"/>
          <w:divBdr>
            <w:top w:val="none" w:sz="0" w:space="0" w:color="auto"/>
            <w:left w:val="none" w:sz="0" w:space="0" w:color="auto"/>
            <w:bottom w:val="none" w:sz="0" w:space="0" w:color="auto"/>
            <w:right w:val="none" w:sz="0" w:space="0" w:color="auto"/>
          </w:divBdr>
        </w:div>
        <w:div w:id="1285888388">
          <w:marLeft w:val="547"/>
          <w:marRight w:val="0"/>
          <w:marTop w:val="96"/>
          <w:marBottom w:val="0"/>
          <w:divBdr>
            <w:top w:val="none" w:sz="0" w:space="0" w:color="auto"/>
            <w:left w:val="none" w:sz="0" w:space="0" w:color="auto"/>
            <w:bottom w:val="none" w:sz="0" w:space="0" w:color="auto"/>
            <w:right w:val="none" w:sz="0" w:space="0" w:color="auto"/>
          </w:divBdr>
        </w:div>
        <w:div w:id="1839466992">
          <w:marLeft w:val="547"/>
          <w:marRight w:val="0"/>
          <w:marTop w:val="96"/>
          <w:marBottom w:val="0"/>
          <w:divBdr>
            <w:top w:val="none" w:sz="0" w:space="0" w:color="auto"/>
            <w:left w:val="none" w:sz="0" w:space="0" w:color="auto"/>
            <w:bottom w:val="none" w:sz="0" w:space="0" w:color="auto"/>
            <w:right w:val="none" w:sz="0" w:space="0" w:color="auto"/>
          </w:divBdr>
        </w:div>
      </w:divsChild>
    </w:div>
    <w:div w:id="1765417070">
      <w:bodyDiv w:val="1"/>
      <w:marLeft w:val="0"/>
      <w:marRight w:val="0"/>
      <w:marTop w:val="0"/>
      <w:marBottom w:val="0"/>
      <w:divBdr>
        <w:top w:val="none" w:sz="0" w:space="0" w:color="auto"/>
        <w:left w:val="none" w:sz="0" w:space="0" w:color="auto"/>
        <w:bottom w:val="none" w:sz="0" w:space="0" w:color="auto"/>
        <w:right w:val="none" w:sz="0" w:space="0" w:color="auto"/>
      </w:divBdr>
      <w:divsChild>
        <w:div w:id="184639909">
          <w:marLeft w:val="547"/>
          <w:marRight w:val="0"/>
          <w:marTop w:val="96"/>
          <w:marBottom w:val="0"/>
          <w:divBdr>
            <w:top w:val="none" w:sz="0" w:space="0" w:color="auto"/>
            <w:left w:val="none" w:sz="0" w:space="0" w:color="auto"/>
            <w:bottom w:val="none" w:sz="0" w:space="0" w:color="auto"/>
            <w:right w:val="none" w:sz="0" w:space="0" w:color="auto"/>
          </w:divBdr>
        </w:div>
        <w:div w:id="181170552">
          <w:marLeft w:val="547"/>
          <w:marRight w:val="0"/>
          <w:marTop w:val="96"/>
          <w:marBottom w:val="0"/>
          <w:divBdr>
            <w:top w:val="none" w:sz="0" w:space="0" w:color="auto"/>
            <w:left w:val="none" w:sz="0" w:space="0" w:color="auto"/>
            <w:bottom w:val="none" w:sz="0" w:space="0" w:color="auto"/>
            <w:right w:val="none" w:sz="0" w:space="0" w:color="auto"/>
          </w:divBdr>
        </w:div>
        <w:div w:id="1022584555">
          <w:marLeft w:val="547"/>
          <w:marRight w:val="0"/>
          <w:marTop w:val="96"/>
          <w:marBottom w:val="0"/>
          <w:divBdr>
            <w:top w:val="none" w:sz="0" w:space="0" w:color="auto"/>
            <w:left w:val="none" w:sz="0" w:space="0" w:color="auto"/>
            <w:bottom w:val="none" w:sz="0" w:space="0" w:color="auto"/>
            <w:right w:val="none" w:sz="0" w:space="0" w:color="auto"/>
          </w:divBdr>
        </w:div>
        <w:div w:id="2052879514">
          <w:marLeft w:val="547"/>
          <w:marRight w:val="0"/>
          <w:marTop w:val="96"/>
          <w:marBottom w:val="0"/>
          <w:divBdr>
            <w:top w:val="none" w:sz="0" w:space="0" w:color="auto"/>
            <w:left w:val="none" w:sz="0" w:space="0" w:color="auto"/>
            <w:bottom w:val="none" w:sz="0" w:space="0" w:color="auto"/>
            <w:right w:val="none" w:sz="0" w:space="0" w:color="auto"/>
          </w:divBdr>
        </w:div>
        <w:div w:id="1768037320">
          <w:marLeft w:val="547"/>
          <w:marRight w:val="0"/>
          <w:marTop w:val="96"/>
          <w:marBottom w:val="0"/>
          <w:divBdr>
            <w:top w:val="none" w:sz="0" w:space="0" w:color="auto"/>
            <w:left w:val="none" w:sz="0" w:space="0" w:color="auto"/>
            <w:bottom w:val="none" w:sz="0" w:space="0" w:color="auto"/>
            <w:right w:val="none" w:sz="0" w:space="0" w:color="auto"/>
          </w:divBdr>
        </w:div>
        <w:div w:id="1622884252">
          <w:marLeft w:val="547"/>
          <w:marRight w:val="0"/>
          <w:marTop w:val="96"/>
          <w:marBottom w:val="0"/>
          <w:divBdr>
            <w:top w:val="none" w:sz="0" w:space="0" w:color="auto"/>
            <w:left w:val="none" w:sz="0" w:space="0" w:color="auto"/>
            <w:bottom w:val="none" w:sz="0" w:space="0" w:color="auto"/>
            <w:right w:val="none" w:sz="0" w:space="0" w:color="auto"/>
          </w:divBdr>
        </w:div>
      </w:divsChild>
    </w:div>
    <w:div w:id="17997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Lizaben</dc:creator>
  <cp:keywords/>
  <dc:description/>
  <cp:lastModifiedBy>Hetal</cp:lastModifiedBy>
  <cp:revision>2</cp:revision>
  <cp:lastPrinted>2015-09-29T08:03:00Z</cp:lastPrinted>
  <dcterms:created xsi:type="dcterms:W3CDTF">2015-09-29T08:30:00Z</dcterms:created>
  <dcterms:modified xsi:type="dcterms:W3CDTF">2015-09-29T08:30:00Z</dcterms:modified>
</cp:coreProperties>
</file>